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D97C" w14:textId="6A5DA0BD" w:rsidR="00986119" w:rsidRDefault="00EB3466" w:rsidP="007B6DE5">
      <w:pPr>
        <w:pStyle w:val="Bezodstpw"/>
        <w:spacing w:line="360" w:lineRule="auto"/>
        <w:jc w:val="center"/>
      </w:pPr>
      <w:bookmarkStart w:id="0" w:name="_Hlk144967059"/>
      <w:r>
        <w:t xml:space="preserve">Zarządzenie Nr </w:t>
      </w:r>
      <w:r w:rsidR="00BD0340">
        <w:t>153</w:t>
      </w:r>
      <w:r w:rsidR="005E4255">
        <w:t>/</w:t>
      </w:r>
      <w:r>
        <w:t>202</w:t>
      </w:r>
      <w:r w:rsidR="00CB419F">
        <w:t>5</w:t>
      </w:r>
    </w:p>
    <w:p w14:paraId="39D66C93" w14:textId="77777777" w:rsidR="001628DF" w:rsidRDefault="001628DF" w:rsidP="007B6DE5">
      <w:pPr>
        <w:pStyle w:val="Bezodstpw"/>
        <w:spacing w:line="360" w:lineRule="auto"/>
        <w:jc w:val="center"/>
      </w:pPr>
      <w:r>
        <w:t>Prezydenta Miasta Rzeszowa</w:t>
      </w:r>
    </w:p>
    <w:p w14:paraId="7210070F" w14:textId="6E22D0F8" w:rsidR="001628DF" w:rsidRDefault="00EF10B7" w:rsidP="007B6DE5">
      <w:pPr>
        <w:pStyle w:val="Bezodstpw"/>
        <w:spacing w:line="360" w:lineRule="auto"/>
        <w:jc w:val="center"/>
      </w:pPr>
      <w:r>
        <w:t>z</w:t>
      </w:r>
      <w:r w:rsidR="001628DF">
        <w:t xml:space="preserve"> dnia </w:t>
      </w:r>
      <w:r w:rsidR="00342224">
        <w:t>11</w:t>
      </w:r>
      <w:r w:rsidR="00CB419F">
        <w:t xml:space="preserve"> lutego</w:t>
      </w:r>
      <w:r w:rsidR="00EB3466">
        <w:t xml:space="preserve"> 202</w:t>
      </w:r>
      <w:r w:rsidR="00CB419F">
        <w:t>5</w:t>
      </w:r>
      <w:r w:rsidR="001628DF">
        <w:t xml:space="preserve"> r.</w:t>
      </w:r>
    </w:p>
    <w:p w14:paraId="6BEBCB79" w14:textId="77777777" w:rsidR="001628DF" w:rsidRDefault="00EF10B7" w:rsidP="00EF10B7">
      <w:pPr>
        <w:pStyle w:val="Bezodstpw"/>
        <w:spacing w:line="276" w:lineRule="auto"/>
        <w:jc w:val="both"/>
      </w:pPr>
      <w:r>
        <w:t>w</w:t>
      </w:r>
      <w:r w:rsidR="001628DF">
        <w:t xml:space="preserve"> sprawie wyznaczenia przedstawicieli miasta Rzeszowa do udziału w pracach komisji </w:t>
      </w:r>
      <w:r w:rsidR="00EB3466">
        <w:br/>
        <w:t xml:space="preserve">i zespołów Fundacji Unia Metropolii Polskich </w:t>
      </w:r>
      <w:r w:rsidR="00EB3466" w:rsidRPr="00EB3466">
        <w:t>im. Pawła Adamowicza</w:t>
      </w:r>
    </w:p>
    <w:bookmarkEnd w:id="0"/>
    <w:p w14:paraId="4FE9D911" w14:textId="77777777" w:rsidR="001628DF" w:rsidRDefault="001628DF" w:rsidP="001628DF">
      <w:pPr>
        <w:pStyle w:val="Bezodstpw"/>
      </w:pPr>
    </w:p>
    <w:p w14:paraId="5939419B" w14:textId="0A156F3F" w:rsidR="001628DF" w:rsidRDefault="001628DF" w:rsidP="00D23063">
      <w:pPr>
        <w:pStyle w:val="Bezodstpw"/>
        <w:spacing w:line="276" w:lineRule="auto"/>
        <w:jc w:val="both"/>
      </w:pPr>
      <w:r>
        <w:t>Na podstawie art. 31 i art. 33 ust. 1</w:t>
      </w:r>
      <w:r w:rsidR="00D359D8">
        <w:t xml:space="preserve">, </w:t>
      </w:r>
      <w:r>
        <w:t>ust. 3</w:t>
      </w:r>
      <w:r w:rsidR="00D359D8">
        <w:t xml:space="preserve"> i ust. 5</w:t>
      </w:r>
      <w:r>
        <w:t xml:space="preserve"> ustawy z dnia 8 marca 1990 r. </w:t>
      </w:r>
      <w:r w:rsidR="00D359D8">
        <w:br/>
      </w:r>
      <w:r>
        <w:t>o</w:t>
      </w:r>
      <w:r w:rsidR="00D23063">
        <w:t xml:space="preserve"> </w:t>
      </w:r>
      <w:r>
        <w:t>sa</w:t>
      </w:r>
      <w:r w:rsidR="00EB3466">
        <w:t>morządzie gminnym (Dz. U. z 202</w:t>
      </w:r>
      <w:r w:rsidR="006662F3">
        <w:t>4</w:t>
      </w:r>
      <w:r>
        <w:t xml:space="preserve"> r.</w:t>
      </w:r>
      <w:r w:rsidR="00617912">
        <w:t>,</w:t>
      </w:r>
      <w:r>
        <w:t xml:space="preserve"> poz.</w:t>
      </w:r>
      <w:r w:rsidR="00EB3466">
        <w:t xml:space="preserve"> </w:t>
      </w:r>
      <w:r w:rsidR="006662F3">
        <w:t>1</w:t>
      </w:r>
      <w:r w:rsidR="00D359D8">
        <w:t>4</w:t>
      </w:r>
      <w:r w:rsidR="00F96900">
        <w:t>65</w:t>
      </w:r>
      <w:r w:rsidR="00EB3466">
        <w:t>, z późn. zm.)</w:t>
      </w:r>
    </w:p>
    <w:p w14:paraId="28863D65" w14:textId="77777777" w:rsidR="001628DF" w:rsidRDefault="001628DF" w:rsidP="00EF10B7">
      <w:pPr>
        <w:pStyle w:val="Bezodstpw"/>
        <w:spacing w:line="276" w:lineRule="auto"/>
      </w:pPr>
    </w:p>
    <w:p w14:paraId="40EE1486" w14:textId="77777777" w:rsidR="006C4E33" w:rsidRDefault="006C4E33" w:rsidP="006C4E33">
      <w:pPr>
        <w:pStyle w:val="Bezodstpw"/>
        <w:spacing w:line="276" w:lineRule="auto"/>
        <w:jc w:val="center"/>
      </w:pPr>
      <w:r>
        <w:t>zarządza się, co następuje:</w:t>
      </w:r>
    </w:p>
    <w:p w14:paraId="08962170" w14:textId="77777777" w:rsidR="006C4E33" w:rsidRDefault="006C4E33" w:rsidP="006C4E33">
      <w:pPr>
        <w:pStyle w:val="Bezodstpw"/>
        <w:spacing w:line="276" w:lineRule="auto"/>
        <w:jc w:val="center"/>
      </w:pPr>
    </w:p>
    <w:p w14:paraId="028D877B" w14:textId="77777777" w:rsidR="001628DF" w:rsidRDefault="001628DF" w:rsidP="00EF10B7">
      <w:pPr>
        <w:pStyle w:val="Bezodstpw"/>
        <w:spacing w:line="276" w:lineRule="auto"/>
        <w:jc w:val="center"/>
      </w:pPr>
      <w:r>
        <w:t>§ 1</w:t>
      </w:r>
    </w:p>
    <w:p w14:paraId="0A93193B" w14:textId="22AAFC63" w:rsidR="001628DF" w:rsidRDefault="001628DF" w:rsidP="00EF10B7">
      <w:pPr>
        <w:pStyle w:val="Bezodstpw"/>
        <w:spacing w:line="276" w:lineRule="auto"/>
        <w:jc w:val="both"/>
      </w:pPr>
      <w:r>
        <w:t xml:space="preserve">Do udziału w pracach komisji </w:t>
      </w:r>
      <w:r w:rsidR="005D37F5" w:rsidRPr="005D37F5">
        <w:t>i zespołów Fundacji Unia Metropolii Polskich im. Pawła Adamowicza</w:t>
      </w:r>
      <w:r w:rsidR="00CD4382">
        <w:t>, zwan</w:t>
      </w:r>
      <w:r w:rsidR="00617912">
        <w:t>ej</w:t>
      </w:r>
      <w:r w:rsidR="00CD4382">
        <w:t xml:space="preserve"> dalej UMP,</w:t>
      </w:r>
      <w:r>
        <w:t xml:space="preserve"> wyznacza się przedstawicieli miasta Rzeszowa</w:t>
      </w:r>
      <w:r w:rsidR="0061324D">
        <w:t xml:space="preserve"> </w:t>
      </w:r>
      <w:r w:rsidR="0061324D" w:rsidRPr="0061324D">
        <w:t xml:space="preserve">wymienionych w tabeli </w:t>
      </w:r>
      <w:r w:rsidR="0061324D">
        <w:t xml:space="preserve">stanowiącej </w:t>
      </w:r>
      <w:r w:rsidR="005643F4">
        <w:t xml:space="preserve">załącznik do niniejszego zarządzenia.  </w:t>
      </w:r>
      <w:r w:rsidR="005D37F5">
        <w:t xml:space="preserve"> </w:t>
      </w:r>
    </w:p>
    <w:p w14:paraId="483BB1F8" w14:textId="77777777" w:rsidR="001628DF" w:rsidRDefault="001628DF" w:rsidP="00EF10B7">
      <w:pPr>
        <w:pStyle w:val="Bezodstpw"/>
        <w:spacing w:line="276" w:lineRule="auto"/>
        <w:jc w:val="both"/>
      </w:pPr>
    </w:p>
    <w:p w14:paraId="70E25594" w14:textId="77777777" w:rsidR="005D37F5" w:rsidRDefault="005D37F5" w:rsidP="005D37F5">
      <w:pPr>
        <w:pStyle w:val="Bezodstpw"/>
        <w:spacing w:line="276" w:lineRule="auto"/>
        <w:jc w:val="both"/>
      </w:pPr>
    </w:p>
    <w:p w14:paraId="35F9F6C4" w14:textId="77777777" w:rsidR="005D37F5" w:rsidRDefault="00276109" w:rsidP="00276109">
      <w:pPr>
        <w:pStyle w:val="Bezodstpw"/>
        <w:spacing w:line="276" w:lineRule="auto"/>
        <w:jc w:val="center"/>
      </w:pPr>
      <w:r w:rsidRPr="00276109">
        <w:t>§ 2</w:t>
      </w:r>
    </w:p>
    <w:p w14:paraId="446385D1" w14:textId="0D8E1F75" w:rsidR="008100E1" w:rsidRDefault="00276109" w:rsidP="005C2709">
      <w:pPr>
        <w:pStyle w:val="Bezodstpw"/>
        <w:spacing w:line="276" w:lineRule="auto"/>
        <w:jc w:val="both"/>
      </w:pPr>
      <w:r>
        <w:t>W uzasadnionych przypadkach Prezydent Miasta Rzeszowa, Zastępcy Prezydenta Miasta Rzeszowa, Sekretarz Miasta Rzeszowa, Skarbnik Miasta Rzeszowa</w:t>
      </w:r>
      <w:r w:rsidR="005C2709">
        <w:t xml:space="preserve">, Pełnomocnik Koordynator ds. Inwestycji </w:t>
      </w:r>
      <w:r>
        <w:t>lub dyrektorzy jednostek organizacyjn</w:t>
      </w:r>
      <w:r w:rsidR="00D359D8">
        <w:t>ych</w:t>
      </w:r>
      <w:r>
        <w:t xml:space="preserve"> miasta Rzeszowa mogą wyznaczyć do udziału w pracach komisji i zespołów UMP inne osoby</w:t>
      </w:r>
      <w:r w:rsidR="00FA59BF">
        <w:t xml:space="preserve"> niż wymienione w </w:t>
      </w:r>
      <w:r w:rsidR="002655D2">
        <w:t>tabeli stanowiącej załącznik do niniejszego zarządzenia</w:t>
      </w:r>
    </w:p>
    <w:p w14:paraId="5BF17DB1" w14:textId="77777777" w:rsidR="00D23063" w:rsidRDefault="00D23063" w:rsidP="00D23063">
      <w:pPr>
        <w:pStyle w:val="Bezodstpw"/>
        <w:spacing w:line="276" w:lineRule="auto"/>
        <w:jc w:val="both"/>
      </w:pPr>
    </w:p>
    <w:p w14:paraId="5A6FE636" w14:textId="2FB2BB63" w:rsidR="008100E1" w:rsidRDefault="00276109" w:rsidP="00D23063">
      <w:pPr>
        <w:pStyle w:val="Bezodstpw"/>
        <w:spacing w:line="276" w:lineRule="auto"/>
        <w:jc w:val="center"/>
      </w:pPr>
      <w:r>
        <w:t xml:space="preserve">§ </w:t>
      </w:r>
      <w:r w:rsidR="009D1AFB">
        <w:t>3</w:t>
      </w:r>
    </w:p>
    <w:p w14:paraId="11DF8993" w14:textId="232FCE27" w:rsidR="00EB3466" w:rsidRDefault="00EB3466" w:rsidP="005E4255">
      <w:pPr>
        <w:pStyle w:val="Bezodstpw"/>
        <w:spacing w:line="276" w:lineRule="auto"/>
        <w:jc w:val="both"/>
      </w:pPr>
      <w:r>
        <w:t>Trac</w:t>
      </w:r>
      <w:r w:rsidR="005E4255">
        <w:t>i</w:t>
      </w:r>
      <w:r w:rsidR="00D23063">
        <w:t xml:space="preserve"> moc</w:t>
      </w:r>
      <w:r w:rsidR="005E4255">
        <w:t xml:space="preserve"> zarządzenie Nr </w:t>
      </w:r>
      <w:r w:rsidR="00043888">
        <w:t>12</w:t>
      </w:r>
      <w:r w:rsidR="005E4255">
        <w:t>0/</w:t>
      </w:r>
      <w:r w:rsidR="00043888">
        <w:t>77/</w:t>
      </w:r>
      <w:r w:rsidR="005E4255">
        <w:t>202</w:t>
      </w:r>
      <w:r w:rsidR="00043888">
        <w:t>3</w:t>
      </w:r>
      <w:r w:rsidR="005E4255">
        <w:t xml:space="preserve"> Prezydenta Miasta Rzeszowa z dnia </w:t>
      </w:r>
      <w:r w:rsidR="00043888">
        <w:t>2</w:t>
      </w:r>
      <w:r w:rsidR="005E4255">
        <w:t xml:space="preserve">1 </w:t>
      </w:r>
      <w:r w:rsidR="00043888">
        <w:t>września</w:t>
      </w:r>
      <w:r w:rsidR="005E4255">
        <w:t xml:space="preserve"> 202</w:t>
      </w:r>
      <w:r w:rsidR="00043888">
        <w:t>3</w:t>
      </w:r>
      <w:r w:rsidR="005E4255">
        <w:t xml:space="preserve"> r.</w:t>
      </w:r>
      <w:r w:rsidR="00AB79D4">
        <w:t xml:space="preserve"> </w:t>
      </w:r>
      <w:r w:rsidR="005E4255">
        <w:t xml:space="preserve">w sprawie wyznaczenia przedstawicieli miasta Rzeszowa do udziału w pracach komisji i zespołów Fundacji Unia Metropolii Polskich im. Pawła Adamowicza. </w:t>
      </w:r>
    </w:p>
    <w:p w14:paraId="44050308" w14:textId="5AF5BC15" w:rsidR="00146CDE" w:rsidRDefault="00146CDE" w:rsidP="005E4255">
      <w:pPr>
        <w:pStyle w:val="Bezodstpw"/>
        <w:spacing w:line="276" w:lineRule="auto"/>
        <w:jc w:val="both"/>
      </w:pPr>
    </w:p>
    <w:p w14:paraId="0F5228B2" w14:textId="7ABDCBD8" w:rsidR="00D23063" w:rsidRDefault="00276109" w:rsidP="00D23063">
      <w:pPr>
        <w:pStyle w:val="Bezodstpw"/>
        <w:spacing w:line="276" w:lineRule="auto"/>
        <w:jc w:val="center"/>
      </w:pPr>
      <w:r>
        <w:t xml:space="preserve">§ </w:t>
      </w:r>
      <w:r w:rsidR="009D1AFB">
        <w:t>4</w:t>
      </w:r>
    </w:p>
    <w:p w14:paraId="5DEFDF86" w14:textId="77777777" w:rsidR="00D23063" w:rsidRDefault="00D23063" w:rsidP="00D23063">
      <w:pPr>
        <w:pStyle w:val="Bezodstpw"/>
        <w:spacing w:line="276" w:lineRule="auto"/>
        <w:jc w:val="both"/>
      </w:pPr>
      <w:r>
        <w:t>Zarządzenie wchodzi w życie z dniem podpisania.</w:t>
      </w:r>
    </w:p>
    <w:p w14:paraId="565EED9F" w14:textId="77777777" w:rsidR="00D23063" w:rsidRDefault="00D23063" w:rsidP="00D23063">
      <w:pPr>
        <w:pStyle w:val="Bezodstpw"/>
        <w:spacing w:line="276" w:lineRule="auto"/>
        <w:jc w:val="both"/>
      </w:pPr>
    </w:p>
    <w:p w14:paraId="12CED3B7" w14:textId="77777777" w:rsidR="00D23063" w:rsidRDefault="00D23063" w:rsidP="00D23063">
      <w:pPr>
        <w:pStyle w:val="Bezodstpw"/>
        <w:spacing w:line="276" w:lineRule="auto"/>
        <w:jc w:val="both"/>
      </w:pPr>
    </w:p>
    <w:p w14:paraId="569BB58B" w14:textId="77777777" w:rsidR="00AB79D4" w:rsidRDefault="00AB79D4" w:rsidP="00D23063">
      <w:pPr>
        <w:pStyle w:val="Bezodstpw"/>
        <w:spacing w:line="276" w:lineRule="auto"/>
        <w:jc w:val="both"/>
      </w:pPr>
    </w:p>
    <w:p w14:paraId="239CDCFD" w14:textId="6BE1BFC1" w:rsidR="00D23063" w:rsidRDefault="00AB79D4" w:rsidP="00AB79D4">
      <w:pPr>
        <w:pStyle w:val="Bezodstpw"/>
        <w:spacing w:line="276" w:lineRule="auto"/>
        <w:ind w:left="5664"/>
        <w:jc w:val="both"/>
      </w:pPr>
      <w:r w:rsidRPr="00AB79D4">
        <w:t>Prezydent Miasta Rzeszowa</w:t>
      </w:r>
    </w:p>
    <w:p w14:paraId="53D690A7" w14:textId="77777777" w:rsidR="005D37F5" w:rsidRDefault="005D37F5" w:rsidP="00AB79D4">
      <w:pPr>
        <w:spacing w:line="276" w:lineRule="auto"/>
        <w:ind w:left="6024" w:hanging="360"/>
        <w:rPr>
          <w:szCs w:val="20"/>
        </w:rPr>
      </w:pPr>
    </w:p>
    <w:p w14:paraId="10D7512D" w14:textId="328B60BF" w:rsidR="00AB79D4" w:rsidRPr="003C1ECA" w:rsidRDefault="00AB79D4" w:rsidP="00AB79D4">
      <w:pPr>
        <w:spacing w:line="276" w:lineRule="auto"/>
        <w:ind w:left="6024" w:hanging="360"/>
        <w:rPr>
          <w:szCs w:val="20"/>
        </w:rPr>
      </w:pPr>
      <w:r>
        <w:rPr>
          <w:szCs w:val="20"/>
        </w:rPr>
        <w:t xml:space="preserve">        Konrad Fijołek </w:t>
      </w:r>
    </w:p>
    <w:p w14:paraId="453FA200" w14:textId="094ED38A" w:rsidR="005D37F5" w:rsidRDefault="005D37F5" w:rsidP="005E4255">
      <w:pPr>
        <w:spacing w:line="480" w:lineRule="auto"/>
        <w:ind w:left="360" w:hanging="360"/>
        <w:rPr>
          <w:szCs w:val="20"/>
        </w:rPr>
      </w:pPr>
      <w:r w:rsidRPr="003C1ECA">
        <w:rPr>
          <w:szCs w:val="20"/>
        </w:rPr>
        <w:tab/>
      </w:r>
      <w:r w:rsidRPr="003C1ECA">
        <w:rPr>
          <w:szCs w:val="20"/>
        </w:rPr>
        <w:tab/>
      </w:r>
      <w:r w:rsidRPr="003C1EC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6164F9A3" w14:textId="77777777" w:rsidR="006C7D38" w:rsidRDefault="006C7D38" w:rsidP="005E4255">
      <w:pPr>
        <w:spacing w:line="480" w:lineRule="auto"/>
        <w:ind w:left="360" w:hanging="360"/>
        <w:rPr>
          <w:szCs w:val="20"/>
        </w:rPr>
      </w:pPr>
    </w:p>
    <w:p w14:paraId="5E53610E" w14:textId="77777777" w:rsidR="00F53F8F" w:rsidRDefault="00F53F8F" w:rsidP="007B6DE5">
      <w:pPr>
        <w:spacing w:line="480" w:lineRule="auto"/>
        <w:rPr>
          <w:szCs w:val="20"/>
        </w:rPr>
      </w:pPr>
    </w:p>
    <w:p w14:paraId="0671E103" w14:textId="77777777" w:rsidR="00AB79D4" w:rsidRDefault="00AB79D4" w:rsidP="007B6DE5">
      <w:pPr>
        <w:spacing w:line="480" w:lineRule="auto"/>
        <w:rPr>
          <w:szCs w:val="20"/>
        </w:rPr>
      </w:pPr>
    </w:p>
    <w:p w14:paraId="6356FDEF" w14:textId="77777777" w:rsidR="00AB79D4" w:rsidRDefault="00AB79D4" w:rsidP="007B6DE5">
      <w:pPr>
        <w:spacing w:line="480" w:lineRule="auto"/>
        <w:rPr>
          <w:szCs w:val="20"/>
        </w:rPr>
      </w:pPr>
    </w:p>
    <w:p w14:paraId="7B3A8434" w14:textId="1F642E58" w:rsidR="00F53F8F" w:rsidRPr="00AB79D4" w:rsidRDefault="00F53F8F" w:rsidP="007B6DE5">
      <w:pPr>
        <w:pStyle w:val="Bezodstpw"/>
        <w:jc w:val="right"/>
        <w:rPr>
          <w:sz w:val="18"/>
          <w:szCs w:val="20"/>
        </w:rPr>
      </w:pPr>
      <w:r w:rsidRPr="00AB79D4">
        <w:rPr>
          <w:sz w:val="18"/>
          <w:szCs w:val="20"/>
        </w:rPr>
        <w:lastRenderedPageBreak/>
        <w:t xml:space="preserve">Załącznik do zarządzenie </w:t>
      </w:r>
      <w:r w:rsidR="007B6DE5" w:rsidRPr="00AB79D4">
        <w:rPr>
          <w:sz w:val="18"/>
          <w:szCs w:val="20"/>
        </w:rPr>
        <w:t>N</w:t>
      </w:r>
      <w:r w:rsidRPr="00AB79D4">
        <w:rPr>
          <w:sz w:val="18"/>
          <w:szCs w:val="20"/>
        </w:rPr>
        <w:t xml:space="preserve">r </w:t>
      </w:r>
      <w:r w:rsidR="00BD4F04">
        <w:rPr>
          <w:sz w:val="18"/>
          <w:szCs w:val="20"/>
        </w:rPr>
        <w:t>153</w:t>
      </w:r>
      <w:r w:rsidRPr="00AB79D4">
        <w:rPr>
          <w:sz w:val="18"/>
          <w:szCs w:val="20"/>
        </w:rPr>
        <w:t>/2025</w:t>
      </w:r>
    </w:p>
    <w:p w14:paraId="3178ED83" w14:textId="77777777" w:rsidR="007B6DE5" w:rsidRPr="00AB79D4" w:rsidRDefault="00F53F8F" w:rsidP="007B6DE5">
      <w:pPr>
        <w:pStyle w:val="Bezodstpw"/>
        <w:jc w:val="right"/>
        <w:rPr>
          <w:sz w:val="18"/>
          <w:szCs w:val="20"/>
        </w:rPr>
      </w:pPr>
      <w:r w:rsidRPr="00AB79D4">
        <w:rPr>
          <w:sz w:val="18"/>
          <w:szCs w:val="20"/>
        </w:rPr>
        <w:t xml:space="preserve">Prezydenta </w:t>
      </w:r>
      <w:r w:rsidR="007B6DE5" w:rsidRPr="00AB79D4">
        <w:rPr>
          <w:sz w:val="18"/>
          <w:szCs w:val="20"/>
        </w:rPr>
        <w:t>M</w:t>
      </w:r>
      <w:r w:rsidRPr="00AB79D4">
        <w:rPr>
          <w:sz w:val="18"/>
          <w:szCs w:val="20"/>
        </w:rPr>
        <w:t xml:space="preserve">iasta </w:t>
      </w:r>
      <w:r w:rsidR="007B6DE5" w:rsidRPr="00AB79D4">
        <w:rPr>
          <w:sz w:val="18"/>
          <w:szCs w:val="20"/>
        </w:rPr>
        <w:t>R</w:t>
      </w:r>
      <w:r w:rsidRPr="00AB79D4">
        <w:rPr>
          <w:sz w:val="18"/>
          <w:szCs w:val="20"/>
        </w:rPr>
        <w:t xml:space="preserve">zeszowa </w:t>
      </w:r>
    </w:p>
    <w:p w14:paraId="55A90602" w14:textId="73237FCA" w:rsidR="007B6DE5" w:rsidRPr="00AB79D4" w:rsidRDefault="00F53F8F" w:rsidP="007B6DE5">
      <w:pPr>
        <w:pStyle w:val="Bezodstpw"/>
        <w:jc w:val="right"/>
        <w:rPr>
          <w:sz w:val="18"/>
          <w:szCs w:val="20"/>
        </w:rPr>
      </w:pPr>
      <w:r w:rsidRPr="00AB79D4">
        <w:rPr>
          <w:sz w:val="18"/>
          <w:szCs w:val="20"/>
        </w:rPr>
        <w:t>z dnia</w:t>
      </w:r>
      <w:r w:rsidR="007B6DE5" w:rsidRPr="00AB79D4">
        <w:rPr>
          <w:sz w:val="18"/>
          <w:szCs w:val="20"/>
        </w:rPr>
        <w:t xml:space="preserve"> </w:t>
      </w:r>
      <w:r w:rsidR="00BD4F04">
        <w:rPr>
          <w:sz w:val="18"/>
          <w:szCs w:val="20"/>
        </w:rPr>
        <w:t xml:space="preserve">11 </w:t>
      </w:r>
      <w:r w:rsidR="007B6DE5" w:rsidRPr="00AB79D4">
        <w:rPr>
          <w:sz w:val="18"/>
          <w:szCs w:val="20"/>
        </w:rPr>
        <w:t xml:space="preserve">lutego 2025 r. </w:t>
      </w:r>
    </w:p>
    <w:p w14:paraId="679FD11F" w14:textId="77777777" w:rsidR="007B6DE5" w:rsidRDefault="007B6DE5" w:rsidP="007B6DE5">
      <w:pPr>
        <w:pStyle w:val="Bezodstpw"/>
        <w:jc w:val="right"/>
      </w:pPr>
    </w:p>
    <w:p w14:paraId="72DDEA54" w14:textId="6CA139C2" w:rsidR="00F53F8F" w:rsidRDefault="007B6DE5" w:rsidP="00A30B3A">
      <w:pPr>
        <w:pStyle w:val="Bezodstpw"/>
        <w:jc w:val="center"/>
      </w:pPr>
      <w:r w:rsidRPr="00A30B3A">
        <w:t>komisj</w:t>
      </w:r>
      <w:r w:rsidR="00A30B3A" w:rsidRPr="00A30B3A">
        <w:t>e</w:t>
      </w:r>
      <w:r w:rsidRPr="00A30B3A">
        <w:t xml:space="preserve"> i zespoł</w:t>
      </w:r>
      <w:r w:rsidR="00A30B3A" w:rsidRPr="00A30B3A">
        <w:t>y</w:t>
      </w:r>
      <w:r w:rsidRPr="00A30B3A">
        <w:t xml:space="preserve"> </w:t>
      </w:r>
      <w:r w:rsidR="00752D96">
        <w:t>UMP</w:t>
      </w:r>
    </w:p>
    <w:p w14:paraId="06BE3318" w14:textId="77777777" w:rsidR="00A30B3A" w:rsidRPr="00A30B3A" w:rsidRDefault="00A30B3A" w:rsidP="00A30B3A">
      <w:pPr>
        <w:pStyle w:val="Bezodstpw"/>
        <w:jc w:val="center"/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B978F6" w:rsidRPr="006C7D38" w14:paraId="1AB43387" w14:textId="77777777" w:rsidTr="00AF6E0F">
        <w:trPr>
          <w:trHeight w:val="374"/>
        </w:trPr>
        <w:tc>
          <w:tcPr>
            <w:tcW w:w="5387" w:type="dxa"/>
            <w:shd w:val="clear" w:color="auto" w:fill="FFC000"/>
            <w:noWrap/>
            <w:hideMark/>
          </w:tcPr>
          <w:p w14:paraId="7FB26B56" w14:textId="1549A55E" w:rsidR="00B978F6" w:rsidRPr="00F53F8F" w:rsidRDefault="00F53F8F" w:rsidP="00AB79D4">
            <w:pPr>
              <w:pStyle w:val="Bezodstpw"/>
              <w:jc w:val="center"/>
            </w:pPr>
            <w:r>
              <w:t>N</w:t>
            </w:r>
            <w:r w:rsidR="00B978F6" w:rsidRPr="00F53F8F">
              <w:t>azwa komisji/zespołu</w:t>
            </w:r>
            <w:r>
              <w:t xml:space="preserve"> UMP</w:t>
            </w:r>
          </w:p>
        </w:tc>
        <w:tc>
          <w:tcPr>
            <w:tcW w:w="4252" w:type="dxa"/>
            <w:shd w:val="clear" w:color="auto" w:fill="FFC000"/>
            <w:hideMark/>
          </w:tcPr>
          <w:p w14:paraId="7ACCB7CD" w14:textId="39E97157" w:rsidR="00B978F6" w:rsidRPr="00F53F8F" w:rsidRDefault="00B978F6" w:rsidP="00AB79D4">
            <w:pPr>
              <w:pStyle w:val="Bezodstpw"/>
              <w:jc w:val="center"/>
            </w:pPr>
            <w:r w:rsidRPr="00F53F8F">
              <w:t>Przedstawiciel miasta Rzeszowa</w:t>
            </w:r>
          </w:p>
        </w:tc>
      </w:tr>
      <w:tr w:rsidR="006C7D38" w:rsidRPr="006C7D38" w14:paraId="388666BD" w14:textId="77777777" w:rsidTr="00AF6E0F">
        <w:trPr>
          <w:trHeight w:val="633"/>
        </w:trPr>
        <w:tc>
          <w:tcPr>
            <w:tcW w:w="5387" w:type="dxa"/>
            <w:noWrap/>
            <w:hideMark/>
          </w:tcPr>
          <w:p w14:paraId="6867BB66" w14:textId="77777777" w:rsidR="006C7D38" w:rsidRPr="00B978F6" w:rsidRDefault="006C7D38" w:rsidP="00752D96">
            <w:pPr>
              <w:pStyle w:val="Bezodstpw"/>
            </w:pPr>
            <w:r w:rsidRPr="00B978F6">
              <w:t>Komisja Skarbników</w:t>
            </w:r>
          </w:p>
        </w:tc>
        <w:tc>
          <w:tcPr>
            <w:tcW w:w="4252" w:type="dxa"/>
            <w:hideMark/>
          </w:tcPr>
          <w:p w14:paraId="3D5D218F" w14:textId="77777777" w:rsidR="006C7D38" w:rsidRPr="00B978F6" w:rsidRDefault="006C7D38" w:rsidP="00752D96">
            <w:pPr>
              <w:pStyle w:val="Bezodstpw"/>
            </w:pPr>
            <w:r w:rsidRPr="00B978F6">
              <w:t>Jacek Mróz</w:t>
            </w:r>
          </w:p>
          <w:p w14:paraId="5619F0BE" w14:textId="6DFD6389" w:rsidR="001724F3" w:rsidRPr="00B978F6" w:rsidRDefault="001724F3" w:rsidP="00752D96">
            <w:pPr>
              <w:pStyle w:val="Bezodstpw"/>
            </w:pPr>
            <w:r w:rsidRPr="00B978F6">
              <w:t>Marta Mazurkiewicz</w:t>
            </w:r>
          </w:p>
          <w:p w14:paraId="1854D135" w14:textId="77777777" w:rsidR="001724F3" w:rsidRPr="00B978F6" w:rsidRDefault="001724F3" w:rsidP="00752D96">
            <w:pPr>
              <w:pStyle w:val="Bezodstpw"/>
            </w:pPr>
          </w:p>
          <w:p w14:paraId="6E8D29B8" w14:textId="77777777" w:rsidR="001724F3" w:rsidRPr="00B978F6" w:rsidRDefault="001724F3" w:rsidP="00752D96">
            <w:pPr>
              <w:pStyle w:val="Bezodstpw"/>
            </w:pPr>
          </w:p>
        </w:tc>
      </w:tr>
      <w:tr w:rsidR="006C7D38" w:rsidRPr="006C7D38" w14:paraId="069E9500" w14:textId="77777777" w:rsidTr="00AF6E0F">
        <w:trPr>
          <w:trHeight w:val="390"/>
        </w:trPr>
        <w:tc>
          <w:tcPr>
            <w:tcW w:w="5387" w:type="dxa"/>
            <w:noWrap/>
            <w:hideMark/>
          </w:tcPr>
          <w:p w14:paraId="172033E9" w14:textId="77777777" w:rsidR="006C7D38" w:rsidRPr="00B978F6" w:rsidRDefault="006C7D38" w:rsidP="00752D96">
            <w:pPr>
              <w:pStyle w:val="Bezodstpw"/>
            </w:pPr>
            <w:r w:rsidRPr="00B978F6">
              <w:t>Zespół ds. najmu krótkoterminowego</w:t>
            </w:r>
          </w:p>
        </w:tc>
        <w:tc>
          <w:tcPr>
            <w:tcW w:w="4252" w:type="dxa"/>
            <w:noWrap/>
            <w:hideMark/>
          </w:tcPr>
          <w:p w14:paraId="49741D8D" w14:textId="77777777" w:rsidR="006C7D38" w:rsidRPr="00B978F6" w:rsidRDefault="006C7D38" w:rsidP="00752D96">
            <w:pPr>
              <w:pStyle w:val="Bezodstpw"/>
            </w:pPr>
            <w:r w:rsidRPr="00B978F6">
              <w:t>Joanna Błaszczak</w:t>
            </w:r>
          </w:p>
        </w:tc>
      </w:tr>
      <w:tr w:rsidR="006C7D38" w:rsidRPr="006C7D38" w14:paraId="51011DBD" w14:textId="77777777" w:rsidTr="00AF6E0F">
        <w:trPr>
          <w:trHeight w:val="570"/>
        </w:trPr>
        <w:tc>
          <w:tcPr>
            <w:tcW w:w="5387" w:type="dxa"/>
            <w:noWrap/>
            <w:hideMark/>
          </w:tcPr>
          <w:p w14:paraId="0CC6CE43" w14:textId="77777777" w:rsidR="006C7D38" w:rsidRPr="00B978F6" w:rsidRDefault="006C7D38" w:rsidP="00752D96">
            <w:pPr>
              <w:pStyle w:val="Bezodstpw"/>
            </w:pPr>
            <w:r w:rsidRPr="00B978F6">
              <w:t>Zespół ds. podatków lokalnych</w:t>
            </w:r>
          </w:p>
        </w:tc>
        <w:tc>
          <w:tcPr>
            <w:tcW w:w="4252" w:type="dxa"/>
            <w:hideMark/>
          </w:tcPr>
          <w:p w14:paraId="41E388BA" w14:textId="77777777" w:rsidR="006C7D38" w:rsidRPr="00B978F6" w:rsidRDefault="006C7D38" w:rsidP="00752D96">
            <w:pPr>
              <w:pStyle w:val="Bezodstpw"/>
            </w:pPr>
            <w:r w:rsidRPr="00B978F6">
              <w:t xml:space="preserve">Ewelina </w:t>
            </w:r>
            <w:proofErr w:type="spellStart"/>
            <w:r w:rsidRPr="00B978F6">
              <w:t>Krypel</w:t>
            </w:r>
            <w:proofErr w:type="spellEnd"/>
            <w:r w:rsidRPr="00B978F6">
              <w:t xml:space="preserve"> </w:t>
            </w:r>
            <w:r w:rsidRPr="00B978F6">
              <w:br/>
              <w:t>Paulina Dzierżak</w:t>
            </w:r>
          </w:p>
        </w:tc>
      </w:tr>
      <w:tr w:rsidR="006C7D38" w:rsidRPr="006C7D38" w14:paraId="213C90B8" w14:textId="77777777" w:rsidTr="00AF6E0F">
        <w:trPr>
          <w:trHeight w:val="398"/>
        </w:trPr>
        <w:tc>
          <w:tcPr>
            <w:tcW w:w="5387" w:type="dxa"/>
            <w:noWrap/>
            <w:hideMark/>
          </w:tcPr>
          <w:p w14:paraId="32DEB128" w14:textId="77777777" w:rsidR="006C7D38" w:rsidRPr="00B978F6" w:rsidRDefault="006C7D38" w:rsidP="00752D96">
            <w:pPr>
              <w:pStyle w:val="Bezodstpw"/>
            </w:pPr>
            <w:r w:rsidRPr="00B978F6">
              <w:t>Zespół ds. postępowania egzekucyjnego</w:t>
            </w:r>
          </w:p>
        </w:tc>
        <w:tc>
          <w:tcPr>
            <w:tcW w:w="4252" w:type="dxa"/>
            <w:noWrap/>
            <w:hideMark/>
          </w:tcPr>
          <w:p w14:paraId="243F08AD" w14:textId="77777777" w:rsidR="006C7D38" w:rsidRPr="00B978F6" w:rsidRDefault="006C7D38" w:rsidP="00752D96">
            <w:pPr>
              <w:pStyle w:val="Bezodstpw"/>
            </w:pPr>
            <w:r w:rsidRPr="00B978F6">
              <w:t>Sławomir Rejman</w:t>
            </w:r>
          </w:p>
        </w:tc>
      </w:tr>
      <w:tr w:rsidR="006C7D38" w:rsidRPr="006C7D38" w14:paraId="78A8D3EE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2B889B57" w14:textId="77777777" w:rsidR="006C7D38" w:rsidRPr="00B978F6" w:rsidRDefault="006C7D38" w:rsidP="00752D96">
            <w:pPr>
              <w:pStyle w:val="Bezodstpw"/>
            </w:pPr>
            <w:r w:rsidRPr="00B978F6">
              <w:t xml:space="preserve">Komisja Sekretarzy </w:t>
            </w:r>
          </w:p>
        </w:tc>
        <w:tc>
          <w:tcPr>
            <w:tcW w:w="4252" w:type="dxa"/>
            <w:hideMark/>
          </w:tcPr>
          <w:p w14:paraId="615231C4" w14:textId="77777777" w:rsidR="006C7D38" w:rsidRPr="00B978F6" w:rsidRDefault="006C7D38" w:rsidP="00752D96">
            <w:pPr>
              <w:pStyle w:val="Bezodstpw"/>
            </w:pPr>
            <w:r w:rsidRPr="00B978F6">
              <w:t>Marcin Stopa</w:t>
            </w:r>
          </w:p>
          <w:p w14:paraId="32BC30CC" w14:textId="26815C96" w:rsidR="004D7E9A" w:rsidRPr="00B978F6" w:rsidRDefault="004D7E9A" w:rsidP="00752D96">
            <w:pPr>
              <w:pStyle w:val="Bezodstpw"/>
            </w:pPr>
            <w:r w:rsidRPr="00B978F6">
              <w:t xml:space="preserve">Alicja Trzyna </w:t>
            </w:r>
          </w:p>
        </w:tc>
      </w:tr>
      <w:tr w:rsidR="006C7D38" w:rsidRPr="006C7D38" w14:paraId="69B5B998" w14:textId="77777777" w:rsidTr="00AF6E0F">
        <w:trPr>
          <w:trHeight w:val="362"/>
        </w:trPr>
        <w:tc>
          <w:tcPr>
            <w:tcW w:w="5387" w:type="dxa"/>
            <w:noWrap/>
            <w:hideMark/>
          </w:tcPr>
          <w:p w14:paraId="7FD738C9" w14:textId="77777777" w:rsidR="006C7D38" w:rsidRPr="00B978F6" w:rsidRDefault="006C7D38" w:rsidP="00752D96">
            <w:pPr>
              <w:pStyle w:val="Bezodstpw"/>
            </w:pPr>
            <w:r w:rsidRPr="00B978F6">
              <w:t xml:space="preserve">Zespół ds. Straży Miejskich </w:t>
            </w:r>
          </w:p>
        </w:tc>
        <w:tc>
          <w:tcPr>
            <w:tcW w:w="4252" w:type="dxa"/>
            <w:noWrap/>
            <w:hideMark/>
          </w:tcPr>
          <w:p w14:paraId="7EAA6370" w14:textId="77777777" w:rsidR="006C7D38" w:rsidRPr="00B978F6" w:rsidRDefault="006C7D38" w:rsidP="00752D96">
            <w:pPr>
              <w:pStyle w:val="Bezodstpw"/>
            </w:pPr>
            <w:r w:rsidRPr="00B978F6">
              <w:t xml:space="preserve">Andrzej </w:t>
            </w:r>
            <w:proofErr w:type="spellStart"/>
            <w:r w:rsidRPr="00B978F6">
              <w:t>Kasiurak</w:t>
            </w:r>
            <w:proofErr w:type="spellEnd"/>
          </w:p>
        </w:tc>
      </w:tr>
      <w:tr w:rsidR="006C7D38" w:rsidRPr="006C7D38" w14:paraId="16CC3410" w14:textId="77777777" w:rsidTr="00AF6E0F">
        <w:trPr>
          <w:trHeight w:val="398"/>
        </w:trPr>
        <w:tc>
          <w:tcPr>
            <w:tcW w:w="5387" w:type="dxa"/>
            <w:noWrap/>
            <w:hideMark/>
          </w:tcPr>
          <w:p w14:paraId="7B9DEA6F" w14:textId="77777777" w:rsidR="006C7D38" w:rsidRPr="00B978F6" w:rsidRDefault="006C7D38" w:rsidP="00752D96">
            <w:pPr>
              <w:pStyle w:val="Bezodstpw"/>
            </w:pPr>
            <w:r w:rsidRPr="00B978F6">
              <w:t>Zespół ds. zarządzania kryzysowego</w:t>
            </w:r>
          </w:p>
        </w:tc>
        <w:tc>
          <w:tcPr>
            <w:tcW w:w="4252" w:type="dxa"/>
            <w:hideMark/>
          </w:tcPr>
          <w:p w14:paraId="7437ABF1" w14:textId="77777777" w:rsidR="006C7D38" w:rsidRPr="00B978F6" w:rsidRDefault="006C7D38" w:rsidP="00752D96">
            <w:pPr>
              <w:pStyle w:val="Bezodstpw"/>
            </w:pPr>
            <w:r w:rsidRPr="00B978F6">
              <w:t>Beata Wierzchowska</w:t>
            </w:r>
          </w:p>
        </w:tc>
      </w:tr>
      <w:tr w:rsidR="006C7D38" w:rsidRPr="006C7D38" w14:paraId="666645BD" w14:textId="77777777" w:rsidTr="00AF6E0F">
        <w:trPr>
          <w:trHeight w:val="287"/>
        </w:trPr>
        <w:tc>
          <w:tcPr>
            <w:tcW w:w="5387" w:type="dxa"/>
            <w:noWrap/>
            <w:hideMark/>
          </w:tcPr>
          <w:p w14:paraId="32F618DD" w14:textId="77777777" w:rsidR="006C7D38" w:rsidRPr="00B978F6" w:rsidRDefault="006C7D38" w:rsidP="00752D96">
            <w:pPr>
              <w:pStyle w:val="Bezodstpw"/>
            </w:pPr>
            <w:r w:rsidRPr="00B978F6">
              <w:t xml:space="preserve">Zespół ds. zamówień publicznych </w:t>
            </w:r>
          </w:p>
        </w:tc>
        <w:tc>
          <w:tcPr>
            <w:tcW w:w="4252" w:type="dxa"/>
            <w:hideMark/>
          </w:tcPr>
          <w:p w14:paraId="3CECD575" w14:textId="77777777" w:rsidR="00752D96" w:rsidRDefault="006C7D38" w:rsidP="00752D96">
            <w:pPr>
              <w:pStyle w:val="Bezodstpw"/>
            </w:pPr>
            <w:r w:rsidRPr="00B978F6">
              <w:t xml:space="preserve">Aleksandra Kuczałek </w:t>
            </w:r>
          </w:p>
          <w:p w14:paraId="2624A1F7" w14:textId="3B54BD3E" w:rsidR="006C7D38" w:rsidRPr="00B978F6" w:rsidRDefault="006C7D38" w:rsidP="00752D96">
            <w:pPr>
              <w:pStyle w:val="Bezodstpw"/>
            </w:pPr>
            <w:r w:rsidRPr="00B978F6">
              <w:t>Paweł Nocoń</w:t>
            </w:r>
          </w:p>
        </w:tc>
      </w:tr>
      <w:tr w:rsidR="006C7D38" w:rsidRPr="006C7D38" w14:paraId="3665F829" w14:textId="77777777" w:rsidTr="00AF6E0F">
        <w:trPr>
          <w:trHeight w:val="645"/>
        </w:trPr>
        <w:tc>
          <w:tcPr>
            <w:tcW w:w="5387" w:type="dxa"/>
            <w:noWrap/>
            <w:hideMark/>
          </w:tcPr>
          <w:p w14:paraId="7C8E48A9" w14:textId="77777777" w:rsidR="006C7D38" w:rsidRPr="00B978F6" w:rsidRDefault="006C7D38" w:rsidP="00752D96">
            <w:pPr>
              <w:pStyle w:val="Bezodstpw"/>
            </w:pPr>
            <w:r w:rsidRPr="00B978F6">
              <w:t>Zespół ds. wynagrodzeń pracowników samorządowych</w:t>
            </w:r>
          </w:p>
        </w:tc>
        <w:tc>
          <w:tcPr>
            <w:tcW w:w="4252" w:type="dxa"/>
            <w:hideMark/>
          </w:tcPr>
          <w:p w14:paraId="798675E6" w14:textId="77777777" w:rsidR="006C7D38" w:rsidRPr="00B978F6" w:rsidRDefault="006C7D38" w:rsidP="00752D96">
            <w:pPr>
              <w:pStyle w:val="Bezodstpw"/>
            </w:pPr>
            <w:r w:rsidRPr="00B978F6">
              <w:t>Łukasz Grędys</w:t>
            </w:r>
          </w:p>
        </w:tc>
      </w:tr>
      <w:tr w:rsidR="006C7D38" w:rsidRPr="006C7D38" w14:paraId="044C8FAA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00EDFD43" w14:textId="7816CE66" w:rsidR="006C7D38" w:rsidRPr="00B978F6" w:rsidRDefault="006C7D38" w:rsidP="00752D96">
            <w:pPr>
              <w:pStyle w:val="Bezodstpw"/>
            </w:pPr>
            <w:r w:rsidRPr="00B978F6">
              <w:t>Komisja ds. Energii, Klimatu i Środowiska</w:t>
            </w:r>
          </w:p>
        </w:tc>
        <w:tc>
          <w:tcPr>
            <w:tcW w:w="4252" w:type="dxa"/>
            <w:hideMark/>
          </w:tcPr>
          <w:p w14:paraId="1110462A" w14:textId="77777777" w:rsidR="006C7D38" w:rsidRPr="00B978F6" w:rsidRDefault="006C7D38" w:rsidP="00752D96">
            <w:pPr>
              <w:pStyle w:val="Bezodstpw"/>
            </w:pPr>
            <w:r w:rsidRPr="00B978F6">
              <w:t>Krzysztof Stańko</w:t>
            </w:r>
          </w:p>
          <w:p w14:paraId="4519A7F1" w14:textId="6DD48835" w:rsidR="004D7E9A" w:rsidRPr="00B978F6" w:rsidRDefault="004D7E9A" w:rsidP="00752D96">
            <w:pPr>
              <w:pStyle w:val="Bezodstpw"/>
            </w:pPr>
            <w:r w:rsidRPr="00B978F6">
              <w:t>Małgorzata Wojnowska</w:t>
            </w:r>
          </w:p>
        </w:tc>
      </w:tr>
      <w:tr w:rsidR="006C7D38" w:rsidRPr="006C7D38" w14:paraId="02857E23" w14:textId="77777777" w:rsidTr="00AF6E0F">
        <w:trPr>
          <w:trHeight w:val="512"/>
        </w:trPr>
        <w:tc>
          <w:tcPr>
            <w:tcW w:w="5387" w:type="dxa"/>
            <w:noWrap/>
            <w:hideMark/>
          </w:tcPr>
          <w:p w14:paraId="083013CD" w14:textId="77777777" w:rsidR="006C7D38" w:rsidRPr="00B978F6" w:rsidRDefault="006C7D38" w:rsidP="00752D96">
            <w:pPr>
              <w:pStyle w:val="Bezodstpw"/>
            </w:pPr>
            <w:r w:rsidRPr="00B978F6">
              <w:t>Zespół ds. odpadów komunalnych</w:t>
            </w:r>
          </w:p>
        </w:tc>
        <w:tc>
          <w:tcPr>
            <w:tcW w:w="4252" w:type="dxa"/>
            <w:hideMark/>
          </w:tcPr>
          <w:p w14:paraId="377444F0" w14:textId="5C760C20" w:rsidR="006C7D38" w:rsidRPr="00B978F6" w:rsidRDefault="006C7D38" w:rsidP="00752D96">
            <w:pPr>
              <w:pStyle w:val="Bezodstpw"/>
            </w:pPr>
            <w:r w:rsidRPr="00B978F6">
              <w:t>Ewelina Bednarska</w:t>
            </w:r>
            <w:r w:rsidRPr="00B978F6">
              <w:br/>
              <w:t>Marcin Miąsik</w:t>
            </w:r>
          </w:p>
        </w:tc>
      </w:tr>
      <w:tr w:rsidR="006C7D38" w:rsidRPr="006C7D38" w14:paraId="7C0E9115" w14:textId="77777777" w:rsidTr="00AF6E0F">
        <w:trPr>
          <w:trHeight w:val="555"/>
        </w:trPr>
        <w:tc>
          <w:tcPr>
            <w:tcW w:w="5387" w:type="dxa"/>
            <w:noWrap/>
            <w:hideMark/>
          </w:tcPr>
          <w:p w14:paraId="5644BB1D" w14:textId="77777777" w:rsidR="006C7D38" w:rsidRPr="00B978F6" w:rsidRDefault="006C7D38" w:rsidP="00752D96">
            <w:pPr>
              <w:pStyle w:val="Bezodstpw"/>
            </w:pPr>
            <w:r w:rsidRPr="00B978F6">
              <w:t>Zespół ds. energii</w:t>
            </w:r>
          </w:p>
        </w:tc>
        <w:tc>
          <w:tcPr>
            <w:tcW w:w="4252" w:type="dxa"/>
            <w:noWrap/>
            <w:hideMark/>
          </w:tcPr>
          <w:p w14:paraId="25CB1C6F" w14:textId="77777777" w:rsidR="006C7D38" w:rsidRPr="00B978F6" w:rsidRDefault="006C7D38" w:rsidP="00752D96">
            <w:pPr>
              <w:pStyle w:val="Bezodstpw"/>
            </w:pPr>
            <w:r w:rsidRPr="00B978F6">
              <w:t>Andrzej Bołdak</w:t>
            </w:r>
          </w:p>
        </w:tc>
      </w:tr>
      <w:tr w:rsidR="006C7D38" w:rsidRPr="006C7D38" w14:paraId="50AA95B6" w14:textId="77777777" w:rsidTr="00AF6E0F">
        <w:trPr>
          <w:trHeight w:val="569"/>
        </w:trPr>
        <w:tc>
          <w:tcPr>
            <w:tcW w:w="5387" w:type="dxa"/>
            <w:noWrap/>
            <w:hideMark/>
          </w:tcPr>
          <w:p w14:paraId="55E0CCC3" w14:textId="77777777" w:rsidR="006C7D38" w:rsidRPr="00B978F6" w:rsidRDefault="006C7D38" w:rsidP="00752D96">
            <w:pPr>
              <w:pStyle w:val="Bezodstpw"/>
            </w:pPr>
            <w:r w:rsidRPr="00B978F6">
              <w:t>Zespół ds. gospodarki wodno-ściekowej</w:t>
            </w:r>
          </w:p>
        </w:tc>
        <w:tc>
          <w:tcPr>
            <w:tcW w:w="4252" w:type="dxa"/>
            <w:hideMark/>
          </w:tcPr>
          <w:p w14:paraId="2C1C31AD" w14:textId="37BC0AFB" w:rsidR="006C7D38" w:rsidRPr="00B978F6" w:rsidRDefault="006C7D38" w:rsidP="00752D96">
            <w:pPr>
              <w:pStyle w:val="Bezodstpw"/>
            </w:pPr>
            <w:r w:rsidRPr="00B978F6">
              <w:t xml:space="preserve">Łukasz </w:t>
            </w:r>
            <w:proofErr w:type="spellStart"/>
            <w:r w:rsidRPr="00B978F6">
              <w:t>Andrasik</w:t>
            </w:r>
            <w:proofErr w:type="spellEnd"/>
            <w:r w:rsidRPr="00B978F6">
              <w:br/>
              <w:t>Grzegorz Pazdan</w:t>
            </w:r>
          </w:p>
        </w:tc>
      </w:tr>
      <w:tr w:rsidR="006C7D38" w:rsidRPr="006C7D38" w14:paraId="00001384" w14:textId="77777777" w:rsidTr="00AF6E0F">
        <w:trPr>
          <w:trHeight w:val="510"/>
        </w:trPr>
        <w:tc>
          <w:tcPr>
            <w:tcW w:w="5387" w:type="dxa"/>
            <w:noWrap/>
            <w:hideMark/>
          </w:tcPr>
          <w:p w14:paraId="3B3E351E" w14:textId="77777777" w:rsidR="006C7D38" w:rsidRPr="00B978F6" w:rsidRDefault="006C7D38" w:rsidP="00752D96">
            <w:pPr>
              <w:pStyle w:val="Bezodstpw"/>
            </w:pPr>
            <w:r w:rsidRPr="00B978F6">
              <w:t xml:space="preserve">Zespół ds. </w:t>
            </w:r>
            <w:proofErr w:type="spellStart"/>
            <w:r w:rsidRPr="00B978F6">
              <w:t>ekostrategii</w:t>
            </w:r>
            <w:proofErr w:type="spellEnd"/>
          </w:p>
        </w:tc>
        <w:tc>
          <w:tcPr>
            <w:tcW w:w="4252" w:type="dxa"/>
            <w:noWrap/>
            <w:hideMark/>
          </w:tcPr>
          <w:p w14:paraId="5C889D1C" w14:textId="77777777" w:rsidR="006C7D38" w:rsidRPr="00B978F6" w:rsidRDefault="006C7D38" w:rsidP="00752D96">
            <w:pPr>
              <w:pStyle w:val="Bezodstpw"/>
            </w:pPr>
            <w:r w:rsidRPr="00B978F6">
              <w:t xml:space="preserve">Agata Szpiech </w:t>
            </w:r>
          </w:p>
        </w:tc>
      </w:tr>
      <w:tr w:rsidR="006C7D38" w:rsidRPr="006C7D38" w14:paraId="1A1AC665" w14:textId="77777777" w:rsidTr="00AF6E0F">
        <w:trPr>
          <w:trHeight w:val="600"/>
        </w:trPr>
        <w:tc>
          <w:tcPr>
            <w:tcW w:w="5387" w:type="dxa"/>
            <w:hideMark/>
          </w:tcPr>
          <w:p w14:paraId="1DF9685A" w14:textId="77777777" w:rsidR="006C7D38" w:rsidRPr="00B978F6" w:rsidRDefault="006C7D38" w:rsidP="00752D96">
            <w:pPr>
              <w:pStyle w:val="Bezodstpw"/>
            </w:pPr>
            <w:r w:rsidRPr="00B978F6">
              <w:t xml:space="preserve">Komisja ds. Urbanistyki, Infrastruktury,  </w:t>
            </w:r>
            <w:r w:rsidRPr="00B978F6">
              <w:br/>
              <w:t>Transportu  i Mieszkalnictwa</w:t>
            </w:r>
          </w:p>
        </w:tc>
        <w:tc>
          <w:tcPr>
            <w:tcW w:w="4252" w:type="dxa"/>
            <w:hideMark/>
          </w:tcPr>
          <w:p w14:paraId="2908F7CA" w14:textId="77777777" w:rsidR="006C7D38" w:rsidRPr="00B978F6" w:rsidRDefault="006C7D38" w:rsidP="00752D96">
            <w:pPr>
              <w:pStyle w:val="Bezodstpw"/>
            </w:pPr>
            <w:r w:rsidRPr="00B978F6">
              <w:t>Grzegorz Wrona</w:t>
            </w:r>
          </w:p>
          <w:p w14:paraId="0424FD6C" w14:textId="5ED06281" w:rsidR="004D7E9A" w:rsidRPr="00B978F6" w:rsidRDefault="004D7E9A" w:rsidP="00752D96">
            <w:pPr>
              <w:pStyle w:val="Bezodstpw"/>
            </w:pPr>
            <w:r w:rsidRPr="00B978F6">
              <w:t>Grzegorz Róg</w:t>
            </w:r>
          </w:p>
        </w:tc>
      </w:tr>
      <w:tr w:rsidR="006C7D38" w:rsidRPr="006C7D38" w14:paraId="4CB127C2" w14:textId="77777777" w:rsidTr="00AF6E0F">
        <w:trPr>
          <w:trHeight w:val="565"/>
        </w:trPr>
        <w:tc>
          <w:tcPr>
            <w:tcW w:w="5387" w:type="dxa"/>
            <w:noWrap/>
            <w:hideMark/>
          </w:tcPr>
          <w:p w14:paraId="1039BFF9" w14:textId="77777777" w:rsidR="006C7D38" w:rsidRPr="00B978F6" w:rsidRDefault="006C7D38" w:rsidP="00752D96">
            <w:pPr>
              <w:pStyle w:val="Bezodstpw"/>
            </w:pPr>
            <w:r w:rsidRPr="00B978F6">
              <w:t>Zespół ds. zagospodarowania przestrzennego</w:t>
            </w:r>
          </w:p>
        </w:tc>
        <w:tc>
          <w:tcPr>
            <w:tcW w:w="4252" w:type="dxa"/>
            <w:noWrap/>
            <w:hideMark/>
          </w:tcPr>
          <w:p w14:paraId="12867E8A" w14:textId="77777777" w:rsidR="006C7D38" w:rsidRPr="00B978F6" w:rsidRDefault="006C7D38" w:rsidP="00752D96">
            <w:pPr>
              <w:pStyle w:val="Bezodstpw"/>
            </w:pPr>
            <w:r w:rsidRPr="00B978F6">
              <w:t xml:space="preserve">Barbara </w:t>
            </w:r>
            <w:proofErr w:type="spellStart"/>
            <w:r w:rsidRPr="00B978F6">
              <w:t>Pujdak</w:t>
            </w:r>
            <w:proofErr w:type="spellEnd"/>
          </w:p>
        </w:tc>
      </w:tr>
      <w:tr w:rsidR="006C7D38" w:rsidRPr="006C7D38" w14:paraId="38C1820E" w14:textId="77777777" w:rsidTr="00AF6E0F">
        <w:trPr>
          <w:trHeight w:val="404"/>
        </w:trPr>
        <w:tc>
          <w:tcPr>
            <w:tcW w:w="5387" w:type="dxa"/>
            <w:noWrap/>
            <w:hideMark/>
          </w:tcPr>
          <w:p w14:paraId="434F1D16" w14:textId="77777777" w:rsidR="006C7D38" w:rsidRPr="00B978F6" w:rsidRDefault="006C7D38" w:rsidP="00752D96">
            <w:pPr>
              <w:pStyle w:val="Bezodstpw"/>
            </w:pPr>
            <w:r w:rsidRPr="00B978F6">
              <w:t>Zespół ds. mieszkalnictwa</w:t>
            </w:r>
          </w:p>
        </w:tc>
        <w:tc>
          <w:tcPr>
            <w:tcW w:w="4252" w:type="dxa"/>
            <w:noWrap/>
            <w:hideMark/>
          </w:tcPr>
          <w:p w14:paraId="4D1BA624" w14:textId="77777777" w:rsidR="006C7D38" w:rsidRPr="00B978F6" w:rsidRDefault="006C7D38" w:rsidP="00752D96">
            <w:pPr>
              <w:pStyle w:val="Bezodstpw"/>
            </w:pPr>
            <w:r w:rsidRPr="00B978F6">
              <w:t>Joanna Błaszczak</w:t>
            </w:r>
          </w:p>
        </w:tc>
      </w:tr>
      <w:tr w:rsidR="006C7D38" w:rsidRPr="006C7D38" w14:paraId="738426C9" w14:textId="77777777" w:rsidTr="00AF6E0F">
        <w:trPr>
          <w:trHeight w:val="849"/>
        </w:trPr>
        <w:tc>
          <w:tcPr>
            <w:tcW w:w="5387" w:type="dxa"/>
            <w:noWrap/>
            <w:hideMark/>
          </w:tcPr>
          <w:p w14:paraId="72A717CB" w14:textId="77777777" w:rsidR="006C7D38" w:rsidRPr="00B978F6" w:rsidRDefault="006C7D38" w:rsidP="00752D96">
            <w:pPr>
              <w:pStyle w:val="Bezodstpw"/>
            </w:pPr>
            <w:r w:rsidRPr="00B978F6">
              <w:t>Zespół ds. mobilności</w:t>
            </w:r>
          </w:p>
        </w:tc>
        <w:tc>
          <w:tcPr>
            <w:tcW w:w="4252" w:type="dxa"/>
            <w:hideMark/>
          </w:tcPr>
          <w:p w14:paraId="0F48B63E" w14:textId="43FE137A" w:rsidR="006C7D38" w:rsidRPr="00B978F6" w:rsidRDefault="006C7D38" w:rsidP="00752D96">
            <w:pPr>
              <w:pStyle w:val="Bezodstpw"/>
            </w:pPr>
            <w:r w:rsidRPr="00B978F6">
              <w:t>Paweł Potyrański,</w:t>
            </w:r>
            <w:r w:rsidRPr="00B978F6">
              <w:br/>
              <w:t xml:space="preserve">Łukasz Mikołaj </w:t>
            </w:r>
            <w:proofErr w:type="spellStart"/>
            <w:r w:rsidRPr="00B978F6">
              <w:t>Dziągwa</w:t>
            </w:r>
            <w:proofErr w:type="spellEnd"/>
            <w:r w:rsidRPr="00B978F6">
              <w:br/>
              <w:t xml:space="preserve">Mateusz </w:t>
            </w:r>
            <w:proofErr w:type="spellStart"/>
            <w:r w:rsidRPr="00B978F6">
              <w:t>Szarata</w:t>
            </w:r>
            <w:proofErr w:type="spellEnd"/>
          </w:p>
        </w:tc>
      </w:tr>
      <w:tr w:rsidR="006C7D38" w:rsidRPr="006C7D38" w14:paraId="3C94A48A" w14:textId="77777777" w:rsidTr="00AF6E0F">
        <w:trPr>
          <w:trHeight w:val="600"/>
        </w:trPr>
        <w:tc>
          <w:tcPr>
            <w:tcW w:w="5387" w:type="dxa"/>
            <w:hideMark/>
          </w:tcPr>
          <w:p w14:paraId="2FD0EB0D" w14:textId="21E006B9" w:rsidR="006C7D38" w:rsidRPr="00B978F6" w:rsidRDefault="006C7D38" w:rsidP="00752D96">
            <w:pPr>
              <w:pStyle w:val="Bezodstpw"/>
            </w:pPr>
            <w:r w:rsidRPr="00B978F6">
              <w:t xml:space="preserve">Komisja ds. Międzynarodowych, Unii Europejskiej </w:t>
            </w:r>
            <w:r w:rsidR="00E524F5">
              <w:br/>
            </w:r>
            <w:r w:rsidRPr="00B978F6">
              <w:t>i Polityki Regionalnej (prezydencja, KR, CLRAE)</w:t>
            </w:r>
          </w:p>
        </w:tc>
        <w:tc>
          <w:tcPr>
            <w:tcW w:w="4252" w:type="dxa"/>
            <w:hideMark/>
          </w:tcPr>
          <w:p w14:paraId="15456F90" w14:textId="77777777" w:rsidR="006C7D38" w:rsidRPr="00B978F6" w:rsidRDefault="006C7D38" w:rsidP="00752D96">
            <w:pPr>
              <w:pStyle w:val="Bezodstpw"/>
            </w:pPr>
            <w:r w:rsidRPr="00B978F6">
              <w:t>Grzegorz Wrona</w:t>
            </w:r>
          </w:p>
          <w:p w14:paraId="7CD61947" w14:textId="24064738" w:rsidR="00774F8A" w:rsidRPr="00B978F6" w:rsidRDefault="00774F8A" w:rsidP="00752D96">
            <w:pPr>
              <w:pStyle w:val="Bezodstpw"/>
            </w:pPr>
            <w:r w:rsidRPr="00B978F6">
              <w:t>Paweł Potyrański</w:t>
            </w:r>
          </w:p>
        </w:tc>
      </w:tr>
      <w:tr w:rsidR="006C7D38" w:rsidRPr="006C7D38" w14:paraId="7BF45D01" w14:textId="77777777" w:rsidTr="00AF6E0F">
        <w:trPr>
          <w:trHeight w:val="600"/>
        </w:trPr>
        <w:tc>
          <w:tcPr>
            <w:tcW w:w="5387" w:type="dxa"/>
            <w:hideMark/>
          </w:tcPr>
          <w:p w14:paraId="2D7923C4" w14:textId="2A6EA16E" w:rsidR="006C7D38" w:rsidRPr="00B978F6" w:rsidRDefault="006C7D38" w:rsidP="00752D96">
            <w:pPr>
              <w:pStyle w:val="Bezodstpw"/>
            </w:pPr>
            <w:r w:rsidRPr="00B978F6">
              <w:t>Komisja ds. Polityki Społecznej i Ochrony Zdrowia</w:t>
            </w:r>
          </w:p>
        </w:tc>
        <w:tc>
          <w:tcPr>
            <w:tcW w:w="4252" w:type="dxa"/>
            <w:hideMark/>
          </w:tcPr>
          <w:p w14:paraId="78111E87" w14:textId="77777777" w:rsidR="006C7D38" w:rsidRPr="00B978F6" w:rsidRDefault="006C7D38" w:rsidP="00752D96">
            <w:pPr>
              <w:pStyle w:val="Bezodstpw"/>
            </w:pPr>
            <w:r w:rsidRPr="00B978F6">
              <w:t>Krystyna Stachowska</w:t>
            </w:r>
          </w:p>
          <w:p w14:paraId="1B5DE3AE" w14:textId="073CCED4" w:rsidR="00774F8A" w:rsidRPr="00B978F6" w:rsidRDefault="00774F8A" w:rsidP="00752D96">
            <w:pPr>
              <w:pStyle w:val="Bezodstpw"/>
            </w:pPr>
            <w:r w:rsidRPr="00B978F6">
              <w:t>Andrzej Burnat</w:t>
            </w:r>
          </w:p>
        </w:tc>
      </w:tr>
      <w:tr w:rsidR="006C7D38" w:rsidRPr="006C7D38" w14:paraId="0CCEE4CC" w14:textId="77777777" w:rsidTr="00AF6E0F">
        <w:trPr>
          <w:trHeight w:val="411"/>
        </w:trPr>
        <w:tc>
          <w:tcPr>
            <w:tcW w:w="5387" w:type="dxa"/>
            <w:noWrap/>
            <w:hideMark/>
          </w:tcPr>
          <w:p w14:paraId="68A0E48D" w14:textId="77777777" w:rsidR="006C7D38" w:rsidRPr="00B978F6" w:rsidRDefault="006C7D38" w:rsidP="00752D96">
            <w:pPr>
              <w:pStyle w:val="Bezodstpw"/>
            </w:pPr>
            <w:r w:rsidRPr="00B978F6">
              <w:t>Zespół ds. migracji i integracji</w:t>
            </w:r>
          </w:p>
        </w:tc>
        <w:tc>
          <w:tcPr>
            <w:tcW w:w="4252" w:type="dxa"/>
            <w:hideMark/>
          </w:tcPr>
          <w:p w14:paraId="7F6CD25B" w14:textId="77777777" w:rsidR="006C7D38" w:rsidRPr="00B978F6" w:rsidRDefault="006C7D38" w:rsidP="00752D96">
            <w:pPr>
              <w:pStyle w:val="Bezodstpw"/>
            </w:pPr>
            <w:r w:rsidRPr="00B978F6">
              <w:t>Andrzej Burnat</w:t>
            </w:r>
          </w:p>
        </w:tc>
      </w:tr>
      <w:tr w:rsidR="006C7D38" w:rsidRPr="006C7D38" w14:paraId="59AAA2ED" w14:textId="77777777" w:rsidTr="00AF6E0F">
        <w:trPr>
          <w:trHeight w:val="553"/>
        </w:trPr>
        <w:tc>
          <w:tcPr>
            <w:tcW w:w="5387" w:type="dxa"/>
            <w:noWrap/>
            <w:hideMark/>
          </w:tcPr>
          <w:p w14:paraId="782C23C6" w14:textId="77777777" w:rsidR="006C7D38" w:rsidRPr="00B978F6" w:rsidRDefault="006C7D38" w:rsidP="00752D96">
            <w:pPr>
              <w:pStyle w:val="Bezodstpw"/>
            </w:pPr>
            <w:r w:rsidRPr="00B978F6">
              <w:t>Zespół ds. żłobków</w:t>
            </w:r>
          </w:p>
        </w:tc>
        <w:tc>
          <w:tcPr>
            <w:tcW w:w="4252" w:type="dxa"/>
            <w:hideMark/>
          </w:tcPr>
          <w:p w14:paraId="50654F93" w14:textId="77777777" w:rsidR="006C7D38" w:rsidRPr="00B978F6" w:rsidRDefault="006C7D38" w:rsidP="00752D96">
            <w:pPr>
              <w:pStyle w:val="Bezodstpw"/>
            </w:pPr>
            <w:r w:rsidRPr="00B978F6">
              <w:t>Agata Bobowska</w:t>
            </w:r>
          </w:p>
        </w:tc>
      </w:tr>
      <w:tr w:rsidR="006C7D38" w:rsidRPr="006C7D38" w14:paraId="77D9F88D" w14:textId="77777777" w:rsidTr="00AF6E0F">
        <w:trPr>
          <w:trHeight w:val="560"/>
        </w:trPr>
        <w:tc>
          <w:tcPr>
            <w:tcW w:w="5387" w:type="dxa"/>
            <w:noWrap/>
            <w:hideMark/>
          </w:tcPr>
          <w:p w14:paraId="023946DA" w14:textId="7133B19B" w:rsidR="006C7D38" w:rsidRPr="00B978F6" w:rsidRDefault="006C7D38" w:rsidP="00752D96">
            <w:pPr>
              <w:pStyle w:val="Bezodstpw"/>
            </w:pPr>
            <w:r w:rsidRPr="00B978F6">
              <w:lastRenderedPageBreak/>
              <w:t>Zespół Pełnomocników ds. równości i dostępności</w:t>
            </w:r>
          </w:p>
        </w:tc>
        <w:tc>
          <w:tcPr>
            <w:tcW w:w="4252" w:type="dxa"/>
            <w:hideMark/>
          </w:tcPr>
          <w:p w14:paraId="6A5FCA1F" w14:textId="77777777" w:rsidR="006C7D38" w:rsidRPr="00B978F6" w:rsidRDefault="006C7D38" w:rsidP="00752D96">
            <w:pPr>
              <w:pStyle w:val="Bezodstpw"/>
            </w:pPr>
            <w:r w:rsidRPr="00B978F6">
              <w:t>Agnieszka Kaczmarczyk</w:t>
            </w:r>
          </w:p>
        </w:tc>
      </w:tr>
      <w:tr w:rsidR="006C7D38" w:rsidRPr="006C7D38" w14:paraId="6C7DBCBF" w14:textId="77777777" w:rsidTr="00AF6E0F">
        <w:trPr>
          <w:trHeight w:val="600"/>
        </w:trPr>
        <w:tc>
          <w:tcPr>
            <w:tcW w:w="5387" w:type="dxa"/>
            <w:hideMark/>
          </w:tcPr>
          <w:p w14:paraId="002142A5" w14:textId="67316D6F" w:rsidR="006C7D38" w:rsidRPr="00B978F6" w:rsidRDefault="006C7D38" w:rsidP="00752D96">
            <w:pPr>
              <w:pStyle w:val="Bezodstpw"/>
            </w:pPr>
            <w:r w:rsidRPr="00B978F6">
              <w:t xml:space="preserve">Komisja ds. Samorządu, Obszarów Miejskich </w:t>
            </w:r>
            <w:r w:rsidR="00E524F5">
              <w:br/>
            </w:r>
            <w:r w:rsidRPr="00B978F6">
              <w:t>i Obszarów Metropolitalnych</w:t>
            </w:r>
          </w:p>
        </w:tc>
        <w:tc>
          <w:tcPr>
            <w:tcW w:w="4252" w:type="dxa"/>
            <w:hideMark/>
          </w:tcPr>
          <w:p w14:paraId="5A91966F" w14:textId="77777777" w:rsidR="006C7D38" w:rsidRPr="00B978F6" w:rsidRDefault="006C7D38" w:rsidP="00752D96">
            <w:pPr>
              <w:pStyle w:val="Bezodstpw"/>
            </w:pPr>
            <w:r w:rsidRPr="00B978F6">
              <w:t>Grzegorz Wrona</w:t>
            </w:r>
          </w:p>
          <w:p w14:paraId="17066C84" w14:textId="11C15A1C" w:rsidR="00774F8A" w:rsidRPr="00B978F6" w:rsidRDefault="00774F8A" w:rsidP="00752D96">
            <w:pPr>
              <w:pStyle w:val="Bezodstpw"/>
            </w:pPr>
            <w:r w:rsidRPr="00B978F6">
              <w:t>Marcin Czarnota</w:t>
            </w:r>
          </w:p>
        </w:tc>
      </w:tr>
      <w:tr w:rsidR="006C7D38" w:rsidRPr="006C7D38" w14:paraId="070287A7" w14:textId="77777777" w:rsidTr="00AF6E0F">
        <w:trPr>
          <w:trHeight w:val="378"/>
        </w:trPr>
        <w:tc>
          <w:tcPr>
            <w:tcW w:w="5387" w:type="dxa"/>
            <w:noWrap/>
            <w:hideMark/>
          </w:tcPr>
          <w:p w14:paraId="2EBEEDD2" w14:textId="77777777" w:rsidR="006C7D38" w:rsidRPr="00B978F6" w:rsidRDefault="006C7D38" w:rsidP="00752D96">
            <w:pPr>
              <w:pStyle w:val="Bezodstpw"/>
            </w:pPr>
            <w:r w:rsidRPr="00B978F6">
              <w:t>Zespół ds. obszarów metropolitalnych</w:t>
            </w:r>
          </w:p>
        </w:tc>
        <w:tc>
          <w:tcPr>
            <w:tcW w:w="4252" w:type="dxa"/>
            <w:hideMark/>
          </w:tcPr>
          <w:p w14:paraId="6DB655B2" w14:textId="77777777" w:rsidR="006C7D38" w:rsidRPr="00B978F6" w:rsidRDefault="006C7D38" w:rsidP="00752D96">
            <w:pPr>
              <w:pStyle w:val="Bezodstpw"/>
            </w:pPr>
            <w:r w:rsidRPr="00B978F6">
              <w:t>Paweł Potyrański</w:t>
            </w:r>
          </w:p>
        </w:tc>
      </w:tr>
      <w:tr w:rsidR="006C7D38" w:rsidRPr="006C7D38" w14:paraId="3C4B701B" w14:textId="77777777" w:rsidTr="00AF6E0F">
        <w:trPr>
          <w:trHeight w:val="554"/>
        </w:trPr>
        <w:tc>
          <w:tcPr>
            <w:tcW w:w="5387" w:type="dxa"/>
            <w:noWrap/>
            <w:hideMark/>
          </w:tcPr>
          <w:p w14:paraId="071ABA0F" w14:textId="2ECB97A7" w:rsidR="006C7D38" w:rsidRPr="00B978F6" w:rsidRDefault="006C7D38" w:rsidP="00752D96">
            <w:pPr>
              <w:pStyle w:val="Bezodstpw"/>
            </w:pPr>
            <w:r w:rsidRPr="00B978F6">
              <w:t>Zespół ds. Zintegrowanych Inwestycji</w:t>
            </w:r>
            <w:r w:rsidR="00E524F5">
              <w:t xml:space="preserve"> </w:t>
            </w:r>
            <w:r w:rsidRPr="00B978F6">
              <w:t xml:space="preserve">Terytorialnych </w:t>
            </w:r>
          </w:p>
        </w:tc>
        <w:tc>
          <w:tcPr>
            <w:tcW w:w="4252" w:type="dxa"/>
            <w:hideMark/>
          </w:tcPr>
          <w:p w14:paraId="27608141" w14:textId="77777777" w:rsidR="006C7D38" w:rsidRPr="00B978F6" w:rsidRDefault="006C7D38" w:rsidP="00752D96">
            <w:pPr>
              <w:pStyle w:val="Bezodstpw"/>
            </w:pPr>
            <w:r w:rsidRPr="00B978F6">
              <w:t>Paweł Potyrański</w:t>
            </w:r>
          </w:p>
        </w:tc>
      </w:tr>
      <w:tr w:rsidR="006C7D38" w:rsidRPr="006C7D38" w14:paraId="22F2F61B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35189F50" w14:textId="7831244E" w:rsidR="006C7D38" w:rsidRPr="00B978F6" w:rsidRDefault="006C7D38" w:rsidP="00752D96">
            <w:pPr>
              <w:pStyle w:val="Bezodstpw"/>
            </w:pPr>
            <w:r w:rsidRPr="00B978F6">
              <w:t xml:space="preserve">Komisja ds. </w:t>
            </w:r>
            <w:r w:rsidR="00BC12D8">
              <w:t>r</w:t>
            </w:r>
            <w:r w:rsidRPr="00B978F6">
              <w:t xml:space="preserve">ozwoju miast oraz statystyki publicznej </w:t>
            </w:r>
          </w:p>
        </w:tc>
        <w:tc>
          <w:tcPr>
            <w:tcW w:w="4252" w:type="dxa"/>
            <w:hideMark/>
          </w:tcPr>
          <w:p w14:paraId="2AB8417F" w14:textId="77777777" w:rsidR="006C7D38" w:rsidRPr="00B978F6" w:rsidRDefault="006C7D38" w:rsidP="00752D96">
            <w:pPr>
              <w:pStyle w:val="Bezodstpw"/>
            </w:pPr>
            <w:r w:rsidRPr="00B978F6">
              <w:t>Marcin Deręgowski</w:t>
            </w:r>
          </w:p>
          <w:p w14:paraId="0CA4A24C" w14:textId="07457E75" w:rsidR="000261BA" w:rsidRPr="00B978F6" w:rsidRDefault="000261BA" w:rsidP="00752D96">
            <w:pPr>
              <w:pStyle w:val="Bezodstpw"/>
            </w:pPr>
            <w:r w:rsidRPr="00B978F6">
              <w:t>Urszula Kukulska</w:t>
            </w:r>
          </w:p>
        </w:tc>
      </w:tr>
      <w:tr w:rsidR="006C7D38" w:rsidRPr="006C7D38" w14:paraId="6B601E9D" w14:textId="77777777" w:rsidTr="00AF6E0F">
        <w:trPr>
          <w:trHeight w:val="656"/>
        </w:trPr>
        <w:tc>
          <w:tcPr>
            <w:tcW w:w="5387" w:type="dxa"/>
            <w:noWrap/>
            <w:hideMark/>
          </w:tcPr>
          <w:p w14:paraId="5DD841FF" w14:textId="53859CA3" w:rsidR="006C7D38" w:rsidRPr="00B978F6" w:rsidRDefault="006C7D38" w:rsidP="00752D96">
            <w:pPr>
              <w:pStyle w:val="Bezodstpw"/>
            </w:pPr>
            <w:r w:rsidRPr="00B978F6">
              <w:t>Zespół ds. strategii długo- i</w:t>
            </w:r>
            <w:r w:rsidR="00752D96">
              <w:t xml:space="preserve"> </w:t>
            </w:r>
            <w:r w:rsidRPr="00B978F6">
              <w:t>średniookresowych</w:t>
            </w:r>
          </w:p>
        </w:tc>
        <w:tc>
          <w:tcPr>
            <w:tcW w:w="4252" w:type="dxa"/>
            <w:hideMark/>
          </w:tcPr>
          <w:p w14:paraId="4C68CBD2" w14:textId="77777777" w:rsidR="006C7D38" w:rsidRPr="00B978F6" w:rsidRDefault="006C7D38" w:rsidP="00752D96">
            <w:pPr>
              <w:pStyle w:val="Bezodstpw"/>
            </w:pPr>
            <w:r w:rsidRPr="00B978F6">
              <w:t>Urszula Kukulska</w:t>
            </w:r>
          </w:p>
        </w:tc>
      </w:tr>
      <w:tr w:rsidR="006C7D38" w:rsidRPr="006C7D38" w14:paraId="78507D7B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61835961" w14:textId="77777777" w:rsidR="006C7D38" w:rsidRPr="00B978F6" w:rsidRDefault="006C7D38" w:rsidP="00752D96">
            <w:pPr>
              <w:pStyle w:val="Bezodstpw"/>
            </w:pPr>
            <w:r w:rsidRPr="00B978F6">
              <w:t>Komisja Edukacji</w:t>
            </w:r>
          </w:p>
        </w:tc>
        <w:tc>
          <w:tcPr>
            <w:tcW w:w="4252" w:type="dxa"/>
            <w:hideMark/>
          </w:tcPr>
          <w:p w14:paraId="786601C4" w14:textId="77777777" w:rsidR="006C7D38" w:rsidRPr="00B978F6" w:rsidRDefault="006C7D38" w:rsidP="00752D96">
            <w:pPr>
              <w:pStyle w:val="Bezodstpw"/>
            </w:pPr>
            <w:r w:rsidRPr="00B978F6">
              <w:t>Krystyna Stachowska</w:t>
            </w:r>
          </w:p>
          <w:p w14:paraId="0708D142" w14:textId="166AE719" w:rsidR="000261BA" w:rsidRPr="00B978F6" w:rsidRDefault="000261BA" w:rsidP="00752D96">
            <w:pPr>
              <w:pStyle w:val="Bezodstpw"/>
            </w:pPr>
            <w:r w:rsidRPr="00B978F6">
              <w:t>Zbigniew Bury</w:t>
            </w:r>
          </w:p>
        </w:tc>
      </w:tr>
      <w:tr w:rsidR="006C7D38" w:rsidRPr="006C7D38" w14:paraId="00202EE2" w14:textId="77777777" w:rsidTr="00AF6E0F">
        <w:trPr>
          <w:trHeight w:val="645"/>
        </w:trPr>
        <w:tc>
          <w:tcPr>
            <w:tcW w:w="5387" w:type="dxa"/>
            <w:noWrap/>
            <w:hideMark/>
          </w:tcPr>
          <w:p w14:paraId="42EAD3D7" w14:textId="1BEF54FE" w:rsidR="006C7D38" w:rsidRPr="00B978F6" w:rsidRDefault="006C7D38" w:rsidP="00752D96">
            <w:pPr>
              <w:pStyle w:val="Bezodstpw"/>
            </w:pPr>
            <w:r w:rsidRPr="00B978F6">
              <w:t>Zespół ds. Centrów Usług Wspólnych</w:t>
            </w:r>
            <w:r w:rsidR="00E524F5">
              <w:t xml:space="preserve"> </w:t>
            </w:r>
            <w:r w:rsidRPr="00B978F6">
              <w:t>(oświatowych)</w:t>
            </w:r>
          </w:p>
        </w:tc>
        <w:tc>
          <w:tcPr>
            <w:tcW w:w="4252" w:type="dxa"/>
            <w:noWrap/>
            <w:hideMark/>
          </w:tcPr>
          <w:p w14:paraId="45CDB832" w14:textId="77777777" w:rsidR="006C7D38" w:rsidRPr="00B978F6" w:rsidRDefault="006C7D38" w:rsidP="00752D96">
            <w:pPr>
              <w:pStyle w:val="Bezodstpw"/>
            </w:pPr>
            <w:r w:rsidRPr="00B978F6">
              <w:t>Adam Kunior</w:t>
            </w:r>
          </w:p>
        </w:tc>
      </w:tr>
      <w:tr w:rsidR="006C7D38" w:rsidRPr="006C7D38" w14:paraId="67A94EF6" w14:textId="77777777" w:rsidTr="00AF6E0F">
        <w:trPr>
          <w:trHeight w:val="585"/>
        </w:trPr>
        <w:tc>
          <w:tcPr>
            <w:tcW w:w="5387" w:type="dxa"/>
            <w:noWrap/>
            <w:hideMark/>
          </w:tcPr>
          <w:p w14:paraId="6DB349F9" w14:textId="77777777" w:rsidR="006C7D38" w:rsidRPr="00B978F6" w:rsidRDefault="006C7D38" w:rsidP="00752D96">
            <w:pPr>
              <w:pStyle w:val="Bezodstpw"/>
            </w:pPr>
            <w:r w:rsidRPr="00B978F6">
              <w:t>Zespół ds. młodzieży</w:t>
            </w:r>
          </w:p>
        </w:tc>
        <w:tc>
          <w:tcPr>
            <w:tcW w:w="4252" w:type="dxa"/>
            <w:noWrap/>
            <w:hideMark/>
          </w:tcPr>
          <w:p w14:paraId="1229C64E" w14:textId="77777777" w:rsidR="006C7D38" w:rsidRPr="00B978F6" w:rsidRDefault="006C7D38" w:rsidP="00752D96">
            <w:pPr>
              <w:pStyle w:val="Bezodstpw"/>
            </w:pPr>
            <w:r w:rsidRPr="00B978F6">
              <w:t>Aneta Dąbrowska</w:t>
            </w:r>
          </w:p>
        </w:tc>
      </w:tr>
      <w:tr w:rsidR="006C7D38" w:rsidRPr="006C7D38" w14:paraId="55826CF5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65472F26" w14:textId="6960B84D" w:rsidR="006C7D38" w:rsidRPr="00B978F6" w:rsidRDefault="006C7D38" w:rsidP="00752D96">
            <w:pPr>
              <w:pStyle w:val="Bezodstpw"/>
            </w:pPr>
            <w:r w:rsidRPr="00B978F6">
              <w:t xml:space="preserve">Komisja ds. </w:t>
            </w:r>
            <w:r w:rsidR="00E524F5">
              <w:t>k</w:t>
            </w:r>
            <w:r w:rsidRPr="00B978F6">
              <w:t xml:space="preserve">ultury i </w:t>
            </w:r>
            <w:r w:rsidR="00E524F5">
              <w:t>s</w:t>
            </w:r>
            <w:r w:rsidRPr="00B978F6">
              <w:t>portu</w:t>
            </w:r>
          </w:p>
        </w:tc>
        <w:tc>
          <w:tcPr>
            <w:tcW w:w="4252" w:type="dxa"/>
            <w:hideMark/>
          </w:tcPr>
          <w:p w14:paraId="43A6E469" w14:textId="77777777" w:rsidR="006C7D38" w:rsidRPr="00B978F6" w:rsidRDefault="006C7D38" w:rsidP="00752D96">
            <w:pPr>
              <w:pStyle w:val="Bezodstpw"/>
            </w:pPr>
            <w:r w:rsidRPr="00B978F6">
              <w:t>Krystyna Stachowska</w:t>
            </w:r>
          </w:p>
          <w:p w14:paraId="76E8A157" w14:textId="0F8E7B3E" w:rsidR="000261BA" w:rsidRPr="00B978F6" w:rsidRDefault="00C32DB7" w:rsidP="00752D96">
            <w:pPr>
              <w:pStyle w:val="Bezodstpw"/>
            </w:pPr>
            <w:r w:rsidRPr="00B978F6">
              <w:t>Katarzyna Pawlak</w:t>
            </w:r>
          </w:p>
        </w:tc>
      </w:tr>
      <w:tr w:rsidR="006C7D38" w:rsidRPr="006C7D38" w14:paraId="365D5379" w14:textId="77777777" w:rsidTr="00AF6E0F">
        <w:trPr>
          <w:trHeight w:val="630"/>
        </w:trPr>
        <w:tc>
          <w:tcPr>
            <w:tcW w:w="5387" w:type="dxa"/>
            <w:noWrap/>
            <w:hideMark/>
          </w:tcPr>
          <w:p w14:paraId="079AD1A4" w14:textId="77777777" w:rsidR="006C7D38" w:rsidRPr="00B978F6" w:rsidRDefault="006C7D38" w:rsidP="00752D96">
            <w:pPr>
              <w:pStyle w:val="Bezodstpw"/>
            </w:pPr>
            <w:r w:rsidRPr="00B978F6">
              <w:t>Zespół ds. kultury</w:t>
            </w:r>
          </w:p>
        </w:tc>
        <w:tc>
          <w:tcPr>
            <w:tcW w:w="4252" w:type="dxa"/>
            <w:hideMark/>
          </w:tcPr>
          <w:p w14:paraId="596943DD" w14:textId="77777777" w:rsidR="006C7D38" w:rsidRPr="00B978F6" w:rsidRDefault="006C7D38" w:rsidP="00752D96">
            <w:pPr>
              <w:pStyle w:val="Bezodstpw"/>
            </w:pPr>
            <w:r w:rsidRPr="00B978F6">
              <w:t>Katarzyna Pawlak</w:t>
            </w:r>
          </w:p>
        </w:tc>
      </w:tr>
      <w:tr w:rsidR="006C7D38" w:rsidRPr="006C7D38" w14:paraId="427AF2FC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355808CC" w14:textId="77777777" w:rsidR="006C7D38" w:rsidRPr="00B978F6" w:rsidRDefault="006C7D38" w:rsidP="00752D96">
            <w:pPr>
              <w:pStyle w:val="Bezodstpw"/>
            </w:pPr>
            <w:r w:rsidRPr="00B978F6">
              <w:t>Zespół ds. turystyki  </w:t>
            </w:r>
          </w:p>
        </w:tc>
        <w:tc>
          <w:tcPr>
            <w:tcW w:w="4252" w:type="dxa"/>
            <w:hideMark/>
          </w:tcPr>
          <w:p w14:paraId="0D564AA9" w14:textId="77777777" w:rsidR="006C7D38" w:rsidRPr="00B978F6" w:rsidRDefault="006C7D38" w:rsidP="00752D96">
            <w:pPr>
              <w:pStyle w:val="Bezodstpw"/>
            </w:pPr>
            <w:r w:rsidRPr="00B978F6">
              <w:t>Agata Sarna</w:t>
            </w:r>
          </w:p>
        </w:tc>
      </w:tr>
      <w:tr w:rsidR="006C7D38" w:rsidRPr="006C7D38" w14:paraId="498D4B55" w14:textId="77777777" w:rsidTr="00AF6E0F">
        <w:trPr>
          <w:trHeight w:val="630"/>
        </w:trPr>
        <w:tc>
          <w:tcPr>
            <w:tcW w:w="5387" w:type="dxa"/>
            <w:noWrap/>
            <w:hideMark/>
          </w:tcPr>
          <w:p w14:paraId="01C8933B" w14:textId="77777777" w:rsidR="006C7D38" w:rsidRPr="00B978F6" w:rsidRDefault="006C7D38" w:rsidP="00752D96">
            <w:pPr>
              <w:pStyle w:val="Bezodstpw"/>
            </w:pPr>
            <w:r w:rsidRPr="00B978F6">
              <w:t xml:space="preserve">Zespół ds. sportu </w:t>
            </w:r>
          </w:p>
        </w:tc>
        <w:tc>
          <w:tcPr>
            <w:tcW w:w="4252" w:type="dxa"/>
            <w:hideMark/>
          </w:tcPr>
          <w:p w14:paraId="06C4DE35" w14:textId="77777777" w:rsidR="006C7D38" w:rsidRPr="00B978F6" w:rsidRDefault="006C7D38" w:rsidP="00752D96">
            <w:pPr>
              <w:pStyle w:val="Bezodstpw"/>
            </w:pPr>
            <w:r w:rsidRPr="00B978F6">
              <w:t xml:space="preserve">Michał Solarski </w:t>
            </w:r>
          </w:p>
        </w:tc>
      </w:tr>
      <w:tr w:rsidR="006C7D38" w:rsidRPr="006C7D38" w14:paraId="4F7C661F" w14:textId="77777777" w:rsidTr="00AF6E0F">
        <w:trPr>
          <w:trHeight w:val="600"/>
        </w:trPr>
        <w:tc>
          <w:tcPr>
            <w:tcW w:w="5387" w:type="dxa"/>
            <w:hideMark/>
          </w:tcPr>
          <w:p w14:paraId="4C8FCF90" w14:textId="77777777" w:rsidR="006C7D38" w:rsidRPr="00B978F6" w:rsidRDefault="006C7D38" w:rsidP="00752D96">
            <w:pPr>
              <w:pStyle w:val="Bezodstpw"/>
            </w:pPr>
            <w:r w:rsidRPr="00B978F6">
              <w:t>Komisja UMP ds. Rozwoju Społeczeństwa Obywatelskiego</w:t>
            </w:r>
          </w:p>
        </w:tc>
        <w:tc>
          <w:tcPr>
            <w:tcW w:w="4252" w:type="dxa"/>
            <w:hideMark/>
          </w:tcPr>
          <w:p w14:paraId="17BEFB4A" w14:textId="77777777" w:rsidR="006C7D38" w:rsidRPr="00B978F6" w:rsidRDefault="006C7D38" w:rsidP="00752D96">
            <w:pPr>
              <w:pStyle w:val="Bezodstpw"/>
            </w:pPr>
            <w:r w:rsidRPr="00B978F6">
              <w:t>Krystyna Stachowska</w:t>
            </w:r>
          </w:p>
          <w:p w14:paraId="441AB41C" w14:textId="7813FB61" w:rsidR="00213423" w:rsidRPr="00B978F6" w:rsidRDefault="00213423" w:rsidP="00752D96">
            <w:pPr>
              <w:pStyle w:val="Bezodstpw"/>
            </w:pPr>
            <w:r w:rsidRPr="00B978F6">
              <w:t>Marzena Kłeczek-Krawiec</w:t>
            </w:r>
          </w:p>
        </w:tc>
      </w:tr>
      <w:tr w:rsidR="006C7D38" w:rsidRPr="006C7D38" w14:paraId="5E3D68F8" w14:textId="77777777" w:rsidTr="00AF6E0F">
        <w:trPr>
          <w:trHeight w:val="410"/>
        </w:trPr>
        <w:tc>
          <w:tcPr>
            <w:tcW w:w="5387" w:type="dxa"/>
            <w:noWrap/>
            <w:hideMark/>
          </w:tcPr>
          <w:p w14:paraId="726685D4" w14:textId="77777777" w:rsidR="006C7D38" w:rsidRPr="00B978F6" w:rsidRDefault="006C7D38" w:rsidP="00752D96">
            <w:pPr>
              <w:pStyle w:val="Bezodstpw"/>
            </w:pPr>
            <w:r w:rsidRPr="00B978F6">
              <w:t>Zespół ds. budżetów obywatelskich</w:t>
            </w:r>
          </w:p>
        </w:tc>
        <w:tc>
          <w:tcPr>
            <w:tcW w:w="4252" w:type="dxa"/>
            <w:hideMark/>
          </w:tcPr>
          <w:p w14:paraId="62291CA9" w14:textId="77777777" w:rsidR="006C7D38" w:rsidRPr="00B978F6" w:rsidRDefault="006C7D38" w:rsidP="00752D96">
            <w:pPr>
              <w:pStyle w:val="Bezodstpw"/>
            </w:pPr>
            <w:r w:rsidRPr="00B978F6">
              <w:t>Sebastian Żak</w:t>
            </w:r>
          </w:p>
        </w:tc>
      </w:tr>
      <w:tr w:rsidR="006C7D38" w:rsidRPr="006C7D38" w14:paraId="2C24A46E" w14:textId="77777777" w:rsidTr="00AF6E0F">
        <w:trPr>
          <w:trHeight w:val="402"/>
        </w:trPr>
        <w:tc>
          <w:tcPr>
            <w:tcW w:w="5387" w:type="dxa"/>
            <w:noWrap/>
            <w:hideMark/>
          </w:tcPr>
          <w:p w14:paraId="74F0C94F" w14:textId="77777777" w:rsidR="006C7D38" w:rsidRPr="00B978F6" w:rsidRDefault="006C7D38" w:rsidP="00752D96">
            <w:pPr>
              <w:pStyle w:val="Bezodstpw"/>
            </w:pPr>
            <w:r w:rsidRPr="00B978F6">
              <w:t>Zespół ds. jednostek pomocniczych</w:t>
            </w:r>
          </w:p>
        </w:tc>
        <w:tc>
          <w:tcPr>
            <w:tcW w:w="4252" w:type="dxa"/>
            <w:hideMark/>
          </w:tcPr>
          <w:p w14:paraId="5467C606" w14:textId="77777777" w:rsidR="006C7D38" w:rsidRPr="00B978F6" w:rsidRDefault="006C7D38" w:rsidP="00752D96">
            <w:pPr>
              <w:pStyle w:val="Bezodstpw"/>
            </w:pPr>
            <w:r w:rsidRPr="00B978F6">
              <w:t>Agnieszka Kołodziejczyk</w:t>
            </w:r>
          </w:p>
        </w:tc>
      </w:tr>
      <w:tr w:rsidR="006C7D38" w:rsidRPr="006C7D38" w14:paraId="5ECF6FBE" w14:textId="77777777" w:rsidTr="00AF6E0F">
        <w:trPr>
          <w:trHeight w:val="600"/>
        </w:trPr>
        <w:tc>
          <w:tcPr>
            <w:tcW w:w="5387" w:type="dxa"/>
            <w:noWrap/>
            <w:hideMark/>
          </w:tcPr>
          <w:p w14:paraId="14C4D80B" w14:textId="77777777" w:rsidR="006C7D38" w:rsidRPr="00B978F6" w:rsidRDefault="006C7D38" w:rsidP="00752D96">
            <w:pPr>
              <w:pStyle w:val="Bezodstpw"/>
            </w:pPr>
            <w:r w:rsidRPr="00B978F6">
              <w:t xml:space="preserve">Komisja ds. Społeczeństwa Informacyjnego </w:t>
            </w:r>
          </w:p>
        </w:tc>
        <w:tc>
          <w:tcPr>
            <w:tcW w:w="4252" w:type="dxa"/>
            <w:hideMark/>
          </w:tcPr>
          <w:p w14:paraId="57009DF8" w14:textId="77777777" w:rsidR="006C7D38" w:rsidRPr="00B978F6" w:rsidRDefault="006C7D38" w:rsidP="00752D96">
            <w:pPr>
              <w:pStyle w:val="Bezodstpw"/>
            </w:pPr>
            <w:r w:rsidRPr="00B978F6">
              <w:t>Marcin Deręgowski</w:t>
            </w:r>
          </w:p>
          <w:p w14:paraId="5EA0EDCB" w14:textId="73E072FF" w:rsidR="00213423" w:rsidRPr="00B978F6" w:rsidRDefault="00213423" w:rsidP="00752D96">
            <w:pPr>
              <w:pStyle w:val="Bezodstpw"/>
            </w:pPr>
            <w:r w:rsidRPr="00B978F6">
              <w:t>Lesław Bańdur</w:t>
            </w:r>
          </w:p>
        </w:tc>
      </w:tr>
      <w:tr w:rsidR="006C7D38" w:rsidRPr="006C7D38" w14:paraId="230502F7" w14:textId="77777777" w:rsidTr="00AF6E0F">
        <w:trPr>
          <w:trHeight w:val="387"/>
        </w:trPr>
        <w:tc>
          <w:tcPr>
            <w:tcW w:w="5387" w:type="dxa"/>
            <w:noWrap/>
            <w:hideMark/>
          </w:tcPr>
          <w:p w14:paraId="56FEB48C" w14:textId="77777777" w:rsidR="006C7D38" w:rsidRPr="00B978F6" w:rsidRDefault="006C7D38" w:rsidP="00752D96">
            <w:pPr>
              <w:pStyle w:val="Bezodstpw"/>
            </w:pPr>
            <w:r w:rsidRPr="00B978F6">
              <w:t>Zespół Inspektorów Ochrony Danych</w:t>
            </w:r>
          </w:p>
        </w:tc>
        <w:tc>
          <w:tcPr>
            <w:tcW w:w="4252" w:type="dxa"/>
            <w:noWrap/>
            <w:hideMark/>
          </w:tcPr>
          <w:p w14:paraId="0461479D" w14:textId="77777777" w:rsidR="006C7D38" w:rsidRPr="00B978F6" w:rsidRDefault="006C7D38" w:rsidP="00752D96">
            <w:pPr>
              <w:pStyle w:val="Bezodstpw"/>
            </w:pPr>
            <w:r w:rsidRPr="00B978F6">
              <w:t xml:space="preserve">Wioletta </w:t>
            </w:r>
            <w:proofErr w:type="spellStart"/>
            <w:r w:rsidRPr="00B978F6">
              <w:t>Rozesłaniec</w:t>
            </w:r>
            <w:proofErr w:type="spellEnd"/>
          </w:p>
        </w:tc>
      </w:tr>
      <w:tr w:rsidR="006C7D38" w:rsidRPr="006C7D38" w14:paraId="306B0844" w14:textId="77777777" w:rsidTr="00AF6E0F">
        <w:trPr>
          <w:trHeight w:val="408"/>
        </w:trPr>
        <w:tc>
          <w:tcPr>
            <w:tcW w:w="5387" w:type="dxa"/>
            <w:noWrap/>
            <w:hideMark/>
          </w:tcPr>
          <w:p w14:paraId="124F88A9" w14:textId="77777777" w:rsidR="006C7D38" w:rsidRPr="00B978F6" w:rsidRDefault="006C7D38" w:rsidP="00752D96">
            <w:pPr>
              <w:pStyle w:val="Bezodstpw"/>
            </w:pPr>
            <w:r w:rsidRPr="00B978F6">
              <w:t>Zespół Dyrektorów IT</w:t>
            </w:r>
          </w:p>
        </w:tc>
        <w:tc>
          <w:tcPr>
            <w:tcW w:w="4252" w:type="dxa"/>
            <w:noWrap/>
            <w:hideMark/>
          </w:tcPr>
          <w:p w14:paraId="103A8773" w14:textId="77777777" w:rsidR="006C7D38" w:rsidRPr="00B978F6" w:rsidRDefault="006C7D38" w:rsidP="00752D96">
            <w:pPr>
              <w:pStyle w:val="Bezodstpw"/>
            </w:pPr>
            <w:r w:rsidRPr="00B978F6">
              <w:t>Lesław Bańdur</w:t>
            </w:r>
          </w:p>
        </w:tc>
      </w:tr>
      <w:tr w:rsidR="006C7D38" w:rsidRPr="006C7D38" w14:paraId="14187CCA" w14:textId="77777777" w:rsidTr="00AF6E0F">
        <w:trPr>
          <w:trHeight w:val="414"/>
        </w:trPr>
        <w:tc>
          <w:tcPr>
            <w:tcW w:w="5387" w:type="dxa"/>
            <w:noWrap/>
            <w:hideMark/>
          </w:tcPr>
          <w:p w14:paraId="1528E91B" w14:textId="77777777" w:rsidR="006C7D38" w:rsidRPr="00B978F6" w:rsidRDefault="006C7D38" w:rsidP="00752D96">
            <w:pPr>
              <w:pStyle w:val="Bezodstpw"/>
            </w:pPr>
            <w:r w:rsidRPr="00B978F6">
              <w:t>Zespół ds. cyberbezpieczeństwa</w:t>
            </w:r>
          </w:p>
        </w:tc>
        <w:tc>
          <w:tcPr>
            <w:tcW w:w="4252" w:type="dxa"/>
            <w:hideMark/>
          </w:tcPr>
          <w:p w14:paraId="5D836076" w14:textId="77777777" w:rsidR="006C7D38" w:rsidRPr="00B978F6" w:rsidRDefault="006C7D38" w:rsidP="00752D96">
            <w:pPr>
              <w:pStyle w:val="Bezodstpw"/>
            </w:pPr>
            <w:r w:rsidRPr="00B978F6">
              <w:t>Sławomir Świder</w:t>
            </w:r>
          </w:p>
        </w:tc>
      </w:tr>
    </w:tbl>
    <w:p w14:paraId="561F6789" w14:textId="77777777" w:rsidR="006C7D38" w:rsidRDefault="006C7D38" w:rsidP="005E4255">
      <w:pPr>
        <w:spacing w:line="480" w:lineRule="auto"/>
        <w:ind w:left="360" w:hanging="360"/>
        <w:rPr>
          <w:szCs w:val="20"/>
        </w:rPr>
      </w:pPr>
    </w:p>
    <w:p w14:paraId="3536A634" w14:textId="77777777" w:rsidR="00D23063" w:rsidRDefault="00D23063">
      <w:pPr>
        <w:pStyle w:val="Bezodstpw"/>
        <w:spacing w:line="276" w:lineRule="auto"/>
        <w:jc w:val="both"/>
      </w:pPr>
    </w:p>
    <w:sectPr w:rsidR="00D2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47A"/>
    <w:multiLevelType w:val="hybridMultilevel"/>
    <w:tmpl w:val="8140F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7AD3"/>
    <w:multiLevelType w:val="hybridMultilevel"/>
    <w:tmpl w:val="703A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A05D7"/>
    <w:multiLevelType w:val="hybridMultilevel"/>
    <w:tmpl w:val="0D002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423F"/>
    <w:multiLevelType w:val="hybridMultilevel"/>
    <w:tmpl w:val="7BE818A8"/>
    <w:lvl w:ilvl="0" w:tplc="DF7C50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3974F7"/>
    <w:multiLevelType w:val="hybridMultilevel"/>
    <w:tmpl w:val="5860B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6321">
    <w:abstractNumId w:val="1"/>
  </w:num>
  <w:num w:numId="2" w16cid:durableId="1275163978">
    <w:abstractNumId w:val="2"/>
  </w:num>
  <w:num w:numId="3" w16cid:durableId="905795759">
    <w:abstractNumId w:val="0"/>
  </w:num>
  <w:num w:numId="4" w16cid:durableId="1492983395">
    <w:abstractNumId w:val="4"/>
  </w:num>
  <w:num w:numId="5" w16cid:durableId="176915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DF"/>
    <w:rsid w:val="000261BA"/>
    <w:rsid w:val="00040FF3"/>
    <w:rsid w:val="00043888"/>
    <w:rsid w:val="000D0582"/>
    <w:rsid w:val="00146CDE"/>
    <w:rsid w:val="001628DF"/>
    <w:rsid w:val="001724F3"/>
    <w:rsid w:val="0021195E"/>
    <w:rsid w:val="00213423"/>
    <w:rsid w:val="002143A8"/>
    <w:rsid w:val="00241FFD"/>
    <w:rsid w:val="002655D2"/>
    <w:rsid w:val="00276109"/>
    <w:rsid w:val="00276A21"/>
    <w:rsid w:val="002F1F0D"/>
    <w:rsid w:val="00316E9E"/>
    <w:rsid w:val="00342224"/>
    <w:rsid w:val="003A716C"/>
    <w:rsid w:val="0041750D"/>
    <w:rsid w:val="00421711"/>
    <w:rsid w:val="004A38D5"/>
    <w:rsid w:val="004A5B05"/>
    <w:rsid w:val="004D7E9A"/>
    <w:rsid w:val="00537818"/>
    <w:rsid w:val="005643F4"/>
    <w:rsid w:val="005875E5"/>
    <w:rsid w:val="005C2709"/>
    <w:rsid w:val="005D37F5"/>
    <w:rsid w:val="005E4255"/>
    <w:rsid w:val="00605BF0"/>
    <w:rsid w:val="0061324D"/>
    <w:rsid w:val="00617912"/>
    <w:rsid w:val="0064682F"/>
    <w:rsid w:val="006662F3"/>
    <w:rsid w:val="006C1CAE"/>
    <w:rsid w:val="006C4E33"/>
    <w:rsid w:val="006C7D38"/>
    <w:rsid w:val="006E238A"/>
    <w:rsid w:val="00736B8E"/>
    <w:rsid w:val="00752D96"/>
    <w:rsid w:val="007643A4"/>
    <w:rsid w:val="00772EE7"/>
    <w:rsid w:val="00774F8A"/>
    <w:rsid w:val="007B6DE5"/>
    <w:rsid w:val="008028D5"/>
    <w:rsid w:val="008100E1"/>
    <w:rsid w:val="008C38CD"/>
    <w:rsid w:val="008E4148"/>
    <w:rsid w:val="00986119"/>
    <w:rsid w:val="009C776A"/>
    <w:rsid w:val="009D1AFB"/>
    <w:rsid w:val="00A07287"/>
    <w:rsid w:val="00A141E7"/>
    <w:rsid w:val="00A30B3A"/>
    <w:rsid w:val="00AB79D4"/>
    <w:rsid w:val="00AF6E0F"/>
    <w:rsid w:val="00B978F6"/>
    <w:rsid w:val="00BC12D8"/>
    <w:rsid w:val="00BD0340"/>
    <w:rsid w:val="00BD4079"/>
    <w:rsid w:val="00BD4F04"/>
    <w:rsid w:val="00C068C2"/>
    <w:rsid w:val="00C32DB7"/>
    <w:rsid w:val="00CA38F4"/>
    <w:rsid w:val="00CB15CF"/>
    <w:rsid w:val="00CB2789"/>
    <w:rsid w:val="00CB419F"/>
    <w:rsid w:val="00CD4382"/>
    <w:rsid w:val="00CF31EA"/>
    <w:rsid w:val="00D23063"/>
    <w:rsid w:val="00D359D8"/>
    <w:rsid w:val="00D50780"/>
    <w:rsid w:val="00D66D59"/>
    <w:rsid w:val="00DF30BE"/>
    <w:rsid w:val="00DF6B96"/>
    <w:rsid w:val="00E524F5"/>
    <w:rsid w:val="00EB3466"/>
    <w:rsid w:val="00EF10B7"/>
    <w:rsid w:val="00F53F8F"/>
    <w:rsid w:val="00F96900"/>
    <w:rsid w:val="00FA59BF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3394"/>
  <w15:chartTrackingRefBased/>
  <w15:docId w15:val="{E0F16102-612A-49C8-818E-243B7E8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1C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96"/>
      <w:szCs w:val="24"/>
    </w:rPr>
  </w:style>
  <w:style w:type="paragraph" w:styleId="Bezodstpw">
    <w:name w:val="No Spacing"/>
    <w:uiPriority w:val="1"/>
    <w:qFormat/>
    <w:rsid w:val="001628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7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C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0403-255F-4A73-939E-45BCF4D1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</cp:revision>
  <cp:lastPrinted>2025-02-05T12:57:00Z</cp:lastPrinted>
  <dcterms:created xsi:type="dcterms:W3CDTF">2025-02-05T12:57:00Z</dcterms:created>
  <dcterms:modified xsi:type="dcterms:W3CDTF">2025-02-11T10:56:00Z</dcterms:modified>
</cp:coreProperties>
</file>